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body>
    <w:p>
      <w:pPr>
        <w:widowControl w:val="0"/>
        <w:spacing w:line="14" w:lineRule="exact"/>
      </w:pP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125835" cy="8730615"/>
                <wp:wrapNone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ext cx="11125835" cy="8730615"/>
                        </a:xfrm>
                        <a:prstGeom prst="rect"/>
                        <a:solidFill>
                          <a:srgbClr val="FDE7D1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style="position:absolute;margin-left:0;margin-top:0;width:876.04999999999995pt;height:687.45000000000005pt;z-index:-251658240;mso-position-horizontal-relative:page;mso-position-vertical-relative:page;z-index:-251658752" fillcolor="#FDE7D1" stroked="f"/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1963420</wp:posOffset>
                </wp:positionH>
                <wp:positionV relativeFrom="page">
                  <wp:posOffset>4290695</wp:posOffset>
                </wp:positionV>
                <wp:extent cx="0" cy="4224655"/>
                <wp:wrapNone/>
                <wp:docPr id="2" name="Shape 2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4224655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154.59999999999999pt;margin-top:337.85000000000002pt;width:0;height:332.64999999999998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3764915</wp:posOffset>
                </wp:positionH>
                <wp:positionV relativeFrom="page">
                  <wp:posOffset>151130</wp:posOffset>
                </wp:positionV>
                <wp:extent cx="0" cy="84277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842772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296.44999999999999pt;margin-top:11.9pt;width:0;height:663.60000000000002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5556885</wp:posOffset>
                </wp:positionH>
                <wp:positionV relativeFrom="page">
                  <wp:posOffset>6122670</wp:posOffset>
                </wp:positionV>
                <wp:extent cx="0" cy="2392680"/>
                <wp:wrapNone/>
                <wp:docPr id="4" name="Shape 4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239268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437.55000000000001pt;margin-top:482.10000000000002pt;width:0;height:188.40000000000001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  <w:r>
        <mc:AlternateContent>
          <mc:Choice Requires="wps">
            <w:drawing>
              <wp:anchor simplePos="0" relativeHeight="2" behindDoc="1" locked="0" layoutInCell="1" allowOverlap="1">
                <wp:simplePos x="0" y="0"/>
                <wp:positionH relativeFrom="page">
                  <wp:posOffset>9156700</wp:posOffset>
                </wp:positionH>
                <wp:positionV relativeFrom="page">
                  <wp:posOffset>3135630</wp:posOffset>
                </wp:positionV>
                <wp:extent cx="0" cy="5379720"/>
                <wp:wrapNone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ext cx="0" cy="5379720"/>
                        </a:xfrm>
                        <a:prstGeom prst="straightConnector1"/>
                        <a:ln w="12065">
                          <a:solidFill/>
                          <a:prstDash val="sysDot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1" path="m,l21600,21600e" style="position:absolute;margin-left:721.pt;margin-top:246.90000000000001pt;width:0;height:423.60000000000002pt;z-index:-251658240;mso-position-horizontal-relative:page;mso-position-vertical-relative:page">
                <v:stroke weight="0.94999999999999996pt" endcap="round" dashstyle="1 1"/>
              </v:shape>
            </w:pict>
          </mc:Fallback>
        </mc:AlternateContent>
      </w:r>
    </w:p>
    <w:p>
      <w:pPr>
        <w:pStyle w:val="Style2"/>
        <w:keepNext w:val="0"/>
        <w:keepLines w:val="0"/>
        <w:framePr w:wrap="none" w:vAnchor="page" w:hAnchor="page" w:x="1038" w:y="609"/>
        <w:widowControl w:val="0"/>
        <w:pBdr>
          <w:top w:val="single" w:sz="0" w:space="0" w:color="C2BAD1"/>
          <w:bottom w:val="single" w:sz="0" w:space="0" w:color="C2BAD1"/>
          <w:left w:val="single" w:sz="0" w:space="0" w:color="C2BAD1"/>
          <w:right w:val="single" w:sz="0" w:space="0" w:color="C2BAD1"/>
        </w:pBdr>
        <w:shd w:val="clear" w:color="auto" w:fill="C2BAD1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СПРАВОЧНАЯ ИНФОРМАЦИЯ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Землетрясение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 подземные толчки, возникающие в результате внезапных смещений и разрывов в земной коре или верхней части мантии Земли и передающиеся на боль</w:t>
        <w:softHyphen/>
        <w:t>шие расстояния в виде упругих колебаний.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12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Интенсивность землетрясения оценивается по 12-балльной шкале сейсмической интенсивности Медведева-Шпонхойе- ра-Карника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(MSK-64).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Явления, предшествующие землетрясениям: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предварительные слабые толчки;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появление трещин (разрывов) в земле;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изменение уровня воды в колодцах;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появление запаха газа в районах, где до этого воздух был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чист;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240" w:line="276" w:lineRule="auto"/>
        <w:ind w:left="22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необычное (беспокойное) поведение животных; приглушенный гул, звучащий издалека.</w:t>
      </w:r>
    </w:p>
    <w:p>
      <w:pPr>
        <w:pStyle w:val="Style5"/>
        <w:keepNext w:val="0"/>
        <w:keepLines w:val="0"/>
        <w:framePr w:w="5280" w:h="4709" w:hRule="exact" w:wrap="none" w:vAnchor="page" w:hAnchor="page" w:x="530" w:y="1084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Основные причины травматизма и гибели людей при землетрясении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: разрушение зданий и сооружений, пожа</w:t>
        <w:softHyphen/>
        <w:t>ры, паника.</w:t>
      </w:r>
    </w:p>
    <w:p>
      <w:pPr>
        <w:pStyle w:val="Style2"/>
        <w:keepNext w:val="0"/>
        <w:keepLines w:val="0"/>
        <w:framePr w:w="2938" w:h="600" w:hRule="exact" w:wrap="none" w:vAnchor="page" w:hAnchor="page" w:x="1691" w:y="6100"/>
        <w:widowControl w:val="0"/>
        <w:pBdr>
          <w:top w:val="single" w:sz="0" w:space="0" w:color="C2BAD1"/>
          <w:bottom w:val="single" w:sz="0" w:space="0" w:color="C2BAD1"/>
          <w:left w:val="single" w:sz="0" w:space="0" w:color="C2BAD1"/>
          <w:right w:val="single" w:sz="0" w:space="0" w:color="C2BAD1"/>
        </w:pBdr>
        <w:shd w:val="clear" w:color="auto" w:fill="C2BAD1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КАК ПОДГОТОВИТЬСЯ</w:t>
        <w:br/>
        <w:t>К ЗЕМЛЕТРЯСЕНИЮ</w:t>
      </w:r>
    </w:p>
    <w:p>
      <w:pPr>
        <w:pStyle w:val="Style5"/>
        <w:keepNext w:val="0"/>
        <w:keepLines w:val="0"/>
        <w:framePr w:w="2400" w:h="1714" w:hRule="exact" w:wrap="none" w:vAnchor="page" w:hAnchor="page" w:x="482" w:y="684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угрозе землетрясе</w:t>
        <w:softHyphen/>
        <w:t>ния:</w:t>
      </w:r>
    </w:p>
    <w:p>
      <w:pPr>
        <w:pStyle w:val="Style5"/>
        <w:keepNext w:val="0"/>
        <w:keepLines w:val="0"/>
        <w:framePr w:w="2400" w:h="1714" w:hRule="exact" w:wrap="none" w:vAnchor="page" w:hAnchor="page" w:x="482" w:y="684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заранее подготовьте документы, запас воды, еды, теплые вещи, лекар</w:t>
        <w:softHyphen/>
        <w:t>ственные препараты; при получении сообщения о</w:t>
      </w:r>
    </w:p>
    <w:p>
      <w:pPr>
        <w:pStyle w:val="Style2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0" w:lineRule="atLeast"/>
        <w:ind w:left="260" w:right="0" w:firstLine="20"/>
        <w:jc w:val="left"/>
        <w:rPr>
          <w:sz w:val="36"/>
          <w:szCs w:val="36"/>
        </w:rPr>
      </w:pPr>
      <w:r>
        <w:rPr>
          <w:color w:val="C74809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1|</w:t>
      </w:r>
    </w:p>
    <w:p>
      <w:pPr>
        <w:pStyle w:val="Style5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110" w:lineRule="exact"/>
        <w:ind w:left="260" w:right="0" w:firstLine="20"/>
        <w:jc w:val="left"/>
      </w:pPr>
      <w:r>
        <w:rPr>
          <w:color w:val="E28E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W </w:t>
      </w:r>
      <w:r>
        <w:rPr>
          <w:color w:val="C74809"/>
          <w:spacing w:val="0"/>
          <w:w w:val="100"/>
          <w:position w:val="0"/>
          <w:shd w:val="clear" w:color="auto" w:fill="auto"/>
          <w:lang w:val="ru-RU" w:eastAsia="ru-RU" w:bidi="ru-RU"/>
        </w:rPr>
        <w:t>®</w:t>
      </w:r>
    </w:p>
    <w:p>
      <w:pPr>
        <w:pStyle w:val="Style5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180" w:lineRule="auto"/>
        <w:ind w:left="260" w:right="0" w:firstLine="20"/>
        <w:jc w:val="left"/>
        <w:rPr>
          <w:sz w:val="15"/>
          <w:szCs w:val="15"/>
        </w:rPr>
      </w:pPr>
      <w:r>
        <w:rPr>
          <w:color w:val="E28E04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о </w:t>
      </w:r>
      <w:r>
        <w:rPr>
          <w:rFonts w:ascii="Times New Roman" w:eastAsia="Times New Roman" w:hAnsi="Times New Roman" w:cs="Times New Roman"/>
          <w:color w:val="C74809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О</w:t>
      </w:r>
    </w:p>
    <w:p>
      <w:pPr>
        <w:pStyle w:val="Style12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180" w:lineRule="auto"/>
        <w:ind w:left="260" w:right="0" w:firstLine="20"/>
        <w:jc w:val="left"/>
      </w:pPr>
      <w:r>
        <w:rPr>
          <w:color w:val="E28E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z </w:t>
      </w:r>
      <w:r>
        <w:rPr>
          <w:color w:val="C74809"/>
          <w:spacing w:val="0"/>
          <w:w w:val="100"/>
          <w:position w:val="0"/>
          <w:shd w:val="clear" w:color="auto" w:fill="auto"/>
          <w:lang w:val="ru-RU" w:eastAsia="ru-RU" w:bidi="ru-RU"/>
        </w:rPr>
        <w:t>За</w:t>
      </w:r>
    </w:p>
    <w:p>
      <w:pPr>
        <w:pStyle w:val="Style5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194" w:lineRule="auto"/>
        <w:ind w:left="260" w:right="0" w:firstLine="20"/>
        <w:jc w:val="left"/>
      </w:pPr>
      <w:r>
        <w:rPr>
          <w:color w:val="E28E04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S </w:t>
      </w:r>
      <w:r>
        <w:rPr>
          <w:color w:val="C74809"/>
          <w:spacing w:val="0"/>
          <w:w w:val="100"/>
          <w:position w:val="0"/>
          <w:shd w:val="clear" w:color="auto" w:fill="auto"/>
          <w:vertAlign w:val="superscript"/>
          <w:lang w:val="en-US" w:eastAsia="en-US" w:bidi="en-US"/>
        </w:rPr>
        <w:t>Q</w:t>
      </w:r>
    </w:p>
    <w:p>
      <w:pPr>
        <w:pStyle w:val="Style5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180" w:lineRule="auto"/>
        <w:ind w:left="260" w:right="0" w:firstLine="20"/>
        <w:jc w:val="left"/>
      </w:pPr>
      <w:r>
        <w:rPr>
          <w:color w:val="E28E04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3 </w:t>
      </w:r>
      <w:r>
        <w:rPr>
          <w:color w:val="C74809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2400" w:h="1090" w:hRule="exact" w:wrap="none" w:vAnchor="page" w:hAnchor="page" w:x="482" w:y="9254"/>
        <w:widowControl w:val="0"/>
        <w:shd w:val="clear" w:color="auto" w:fill="auto"/>
        <w:bidi w:val="0"/>
        <w:spacing w:before="0" w:after="0" w:line="110" w:lineRule="exact"/>
        <w:ind w:left="260" w:right="0" w:firstLine="20"/>
        <w:jc w:val="left"/>
        <w:rPr>
          <w:sz w:val="36"/>
          <w:szCs w:val="36"/>
        </w:rPr>
      </w:pPr>
      <w:r>
        <w:rPr>
          <w:color w:val="C74809"/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 xml:space="preserve">"5 </w:t>
      </w:r>
      <w:r>
        <w:rPr>
          <w:color w:val="C74809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s</w:t>
      </w:r>
    </w:p>
    <w:p>
      <w:pPr>
        <w:pStyle w:val="Style2"/>
        <w:keepNext w:val="0"/>
        <w:keepLines w:val="0"/>
        <w:framePr w:wrap="none" w:vAnchor="page" w:hAnchor="page" w:x="1662" w:y="96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10"/>
          <w:szCs w:val="110"/>
        </w:rPr>
      </w:pPr>
      <w:r>
        <w:rPr>
          <w:color w:val="9C1006"/>
          <w:spacing w:val="0"/>
          <w:w w:val="100"/>
          <w:position w:val="0"/>
          <w:sz w:val="110"/>
          <w:szCs w:val="110"/>
          <w:shd w:val="clear" w:color="auto" w:fill="auto"/>
          <w:lang w:val="ru-RU" w:eastAsia="ru-RU" w:bidi="ru-RU"/>
        </w:rPr>
        <w:t>&gt;</w:t>
      </w:r>
    </w:p>
    <w:p>
      <w:pPr>
        <w:pStyle w:val="Style2"/>
        <w:keepNext w:val="0"/>
        <w:keepLines w:val="0"/>
        <w:framePr w:w="2400" w:h="566" w:hRule="exact" w:wrap="none" w:vAnchor="page" w:hAnchor="page" w:x="482" w:y="11131"/>
        <w:widowControl w:val="0"/>
        <w:shd w:val="clear" w:color="auto" w:fill="auto"/>
        <w:bidi w:val="0"/>
        <w:spacing w:before="0" w:after="0" w:line="240" w:lineRule="auto"/>
        <w:ind w:left="0" w:right="480" w:firstLine="0"/>
        <w:jc w:val="right"/>
        <w:rPr>
          <w:sz w:val="46"/>
          <w:szCs w:val="46"/>
        </w:rPr>
      </w:pPr>
      <w:r>
        <w:rPr>
          <w:color w:val="9C1006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00</w:t>
      </w:r>
      <w:r>
        <w:rPr>
          <w:color w:val="9C1006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-U</w:t>
      </w:r>
    </w:p>
    <w:p>
      <w:pPr>
        <w:pStyle w:val="Style2"/>
        <w:keepNext w:val="0"/>
        <w:keepLines w:val="0"/>
        <w:framePr w:w="451" w:h="1022" w:hRule="exact" w:wrap="none" w:vAnchor="page" w:hAnchor="page" w:x="1230" w:y="1181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2"/>
          <w:szCs w:val="62"/>
        </w:rPr>
      </w:pPr>
      <w:r>
        <w:rPr>
          <w:rFonts w:ascii="Times New Roman" w:eastAsia="Times New Roman" w:hAnsi="Times New Roman" w:cs="Times New Roman"/>
          <w:b/>
          <w:bCs/>
          <w:color w:val="9C1006"/>
          <w:spacing w:val="0"/>
          <w:w w:val="100"/>
          <w:position w:val="0"/>
          <w:sz w:val="62"/>
          <w:szCs w:val="62"/>
          <w:shd w:val="clear" w:color="auto" w:fill="auto"/>
          <w:lang w:val="ru-RU" w:eastAsia="ru-RU" w:bidi="ru-RU"/>
        </w:rPr>
        <w:t>±3</w:t>
      </w:r>
    </w:p>
    <w:p>
      <w:pPr>
        <w:pStyle w:val="Style2"/>
        <w:keepNext w:val="0"/>
        <w:keepLines w:val="0"/>
        <w:framePr w:w="451" w:h="1022" w:hRule="exact" w:wrap="none" w:vAnchor="page" w:hAnchor="page" w:x="1230" w:y="1181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62"/>
          <w:szCs w:val="62"/>
        </w:rPr>
      </w:pPr>
      <w:r>
        <w:rPr>
          <w:rFonts w:ascii="Times New Roman" w:eastAsia="Times New Roman" w:hAnsi="Times New Roman" w:cs="Times New Roman"/>
          <w:b/>
          <w:bCs/>
          <w:color w:val="9C1006"/>
          <w:spacing w:val="0"/>
          <w:w w:val="100"/>
          <w:position w:val="0"/>
          <w:sz w:val="62"/>
          <w:szCs w:val="62"/>
          <w:shd w:val="clear" w:color="auto" w:fill="auto"/>
          <w:lang w:val="ru-RU" w:eastAsia="ru-RU" w:bidi="ru-RU"/>
        </w:rPr>
        <w:t>ш</w:t>
      </w:r>
    </w:p>
    <w:p>
      <w:pPr>
        <w:pStyle w:val="Style2"/>
        <w:keepNext w:val="0"/>
        <w:keepLines w:val="0"/>
        <w:framePr w:wrap="none" w:vAnchor="page" w:hAnchor="page" w:x="1710" w:y="1208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62"/>
          <w:szCs w:val="62"/>
        </w:rPr>
      </w:pPr>
      <w:r>
        <w:rPr>
          <w:color w:val="9C1006"/>
          <w:spacing w:val="0"/>
          <w:w w:val="100"/>
          <w:position w:val="0"/>
          <w:sz w:val="62"/>
          <w:szCs w:val="62"/>
          <w:shd w:val="clear" w:color="auto" w:fill="auto"/>
          <w:lang w:val="en-US" w:eastAsia="en-US" w:bidi="en-US"/>
        </w:rPr>
        <w:t>7s</w:t>
      </w:r>
    </w:p>
    <w:p>
      <w:pPr>
        <w:pStyle w:val="Style5"/>
        <w:keepNext w:val="0"/>
        <w:keepLines w:val="0"/>
        <w:framePr w:w="278" w:h="547" w:hRule="exact" w:wrap="none" w:vAnchor="page" w:hAnchor="page" w:x="2603" w:y="1169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AC4F0"/>
          <w:spacing w:val="0"/>
          <w:w w:val="100"/>
          <w:position w:val="0"/>
          <w:shd w:val="clear" w:color="auto" w:fill="auto"/>
          <w:lang w:val="ru-RU" w:eastAsia="ru-RU" w:bidi="ru-RU"/>
        </w:rPr>
        <w:t>СП</w:t>
      </w:r>
    </w:p>
    <w:p>
      <w:pPr>
        <w:pStyle w:val="Style2"/>
        <w:keepNext w:val="0"/>
        <w:keepLines w:val="0"/>
        <w:framePr w:w="278" w:h="547" w:hRule="exact" w:wrap="none" w:vAnchor="page" w:hAnchor="page" w:x="2603" w:y="1169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5AC4F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ш</w:t>
      </w:r>
    </w:p>
    <w:p>
      <w:pPr>
        <w:pStyle w:val="Style2"/>
        <w:keepNext w:val="0"/>
        <w:keepLines w:val="0"/>
        <w:framePr w:w="278" w:h="547" w:hRule="exact" w:wrap="none" w:vAnchor="page" w:hAnchor="page" w:x="2603" w:y="11697"/>
        <w:widowControl w:val="0"/>
        <w:shd w:val="clear" w:color="auto" w:fill="auto"/>
        <w:bidi w:val="0"/>
        <w:spacing w:before="0" w:after="0" w:line="185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5AC4F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Е</w:t>
      </w:r>
    </w:p>
    <w:p>
      <w:pPr>
        <w:pStyle w:val="Style2"/>
        <w:keepNext w:val="0"/>
        <w:keepLines w:val="0"/>
        <w:framePr w:w="278" w:h="547" w:hRule="exact" w:wrap="none" w:vAnchor="page" w:hAnchor="page" w:x="2603" w:y="1169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color w:val="5AC4F0"/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ш</w:t>
      </w:r>
    </w:p>
    <w:p>
      <w:pPr>
        <w:framePr w:wrap="none" w:vAnchor="page" w:hAnchor="page" w:x="2872" w:y="379"/>
        <w:widowControl w:val="0"/>
      </w:pPr>
    </w:p>
    <w:p>
      <w:pPr>
        <w:pStyle w:val="Style5"/>
        <w:keepNext w:val="0"/>
        <w:keepLines w:val="0"/>
        <w:framePr w:w="2602" w:h="1954" w:hRule="exact" w:wrap="none" w:vAnchor="page" w:hAnchor="page" w:x="3150" w:y="6849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возможной угрозе землетря</w:t>
        <w:softHyphen/>
        <w:t>сения отодвиньте кровати от окон и внешних стен, тяже</w:t>
        <w:softHyphen/>
        <w:t>лые и бьющиеся предметы (вещи) сложите на пол; при эвакуации возьмите подго</w:t>
        <w:softHyphen/>
        <w:t>товленные вещи, отключите газ, электричество, воду.</w:t>
      </w:r>
    </w:p>
    <w:p>
      <w:pPr>
        <w:pStyle w:val="Style5"/>
        <w:keepNext w:val="0"/>
        <w:keepLines w:val="0"/>
        <w:framePr w:w="2602" w:h="3182" w:hRule="exact" w:wrap="none" w:vAnchor="page" w:hAnchor="page" w:x="3150" w:y="9835"/>
        <w:widowControl w:val="0"/>
        <w:shd w:val="clear" w:color="auto" w:fill="auto"/>
        <w:bidi w:val="0"/>
        <w:spacing w:before="0" w:after="360" w:line="300" w:lineRule="auto"/>
        <w:ind w:left="160" w:right="0" w:firstLine="2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улице:</w:t>
      </w:r>
    </w:p>
    <w:p>
      <w:pPr>
        <w:pStyle w:val="Style5"/>
        <w:keepNext w:val="0"/>
        <w:keepLines w:val="0"/>
        <w:framePr w:w="2602" w:h="3182" w:hRule="exact" w:wrap="none" w:vAnchor="page" w:hAnchor="page" w:x="3150" w:y="9835"/>
        <w:widowControl w:val="0"/>
        <w:shd w:val="clear" w:color="auto" w:fill="auto"/>
        <w:bidi w:val="0"/>
        <w:spacing w:before="0" w:after="40" w:line="307" w:lineRule="auto"/>
        <w:ind w:left="16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убедитесь в отсутствии у себя ранений;</w:t>
      </w:r>
    </w:p>
    <w:p>
      <w:pPr>
        <w:pStyle w:val="Style5"/>
        <w:keepNext w:val="0"/>
        <w:keepLines w:val="0"/>
        <w:framePr w:w="2602" w:h="3182" w:hRule="exact" w:wrap="none" w:vAnchor="page" w:hAnchor="page" w:x="3150" w:y="9835"/>
        <w:widowControl w:val="0"/>
        <w:shd w:val="clear" w:color="auto" w:fill="auto"/>
        <w:bidi w:val="0"/>
        <w:spacing w:before="0" w:after="40" w:line="300" w:lineRule="auto"/>
        <w:ind w:left="16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окажите первую помощь себе и пострадавшим;</w:t>
      </w:r>
    </w:p>
    <w:p>
      <w:pPr>
        <w:pStyle w:val="Style5"/>
        <w:keepNext w:val="0"/>
        <w:keepLines w:val="0"/>
        <w:framePr w:w="2602" w:h="3182" w:hRule="exact" w:wrap="none" w:vAnchor="page" w:hAnchor="page" w:x="3150" w:y="9835"/>
        <w:widowControl w:val="0"/>
        <w:shd w:val="clear" w:color="auto" w:fill="auto"/>
        <w:bidi w:val="0"/>
        <w:spacing w:before="0" w:after="40" w:line="300" w:lineRule="auto"/>
        <w:ind w:left="16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обходите явно поврежден</w:t>
        <w:softHyphen/>
        <w:t>ные здания и сооружения;</w:t>
      </w:r>
    </w:p>
    <w:p>
      <w:pPr>
        <w:pStyle w:val="Style5"/>
        <w:keepNext w:val="0"/>
        <w:keepLines w:val="0"/>
        <w:framePr w:w="2602" w:h="3182" w:hRule="exact" w:wrap="none" w:vAnchor="page" w:hAnchor="page" w:x="3150" w:y="9835"/>
        <w:widowControl w:val="0"/>
        <w:shd w:val="clear" w:color="auto" w:fill="auto"/>
        <w:bidi w:val="0"/>
        <w:spacing w:before="0" w:after="0" w:line="300" w:lineRule="auto"/>
        <w:ind w:left="160" w:right="0" w:firstLine="1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входите в здания только после официального разре</w:t>
        <w:softHyphen/>
        <w:t>шения.</w:t>
      </w:r>
    </w:p>
    <w:p>
      <w:pPr>
        <w:pStyle w:val="Style2"/>
        <w:keepNext w:val="0"/>
        <w:keepLines w:val="0"/>
        <w:framePr w:w="173" w:h="2611" w:hRule="exact" w:wrap="none" w:vAnchor="page" w:hAnchor="page" w:x="17142" w:y="1161"/>
        <w:widowControl w:val="0"/>
        <w:pBdr>
          <w:top w:val="single" w:sz="0" w:space="0" w:color="E30713"/>
          <w:bottom w:val="single" w:sz="0" w:space="0" w:color="E30713"/>
          <w:left w:val="single" w:sz="0" w:space="0" w:color="E30713"/>
          <w:right w:val="single" w:sz="0" w:space="0" w:color="E30713"/>
        </w:pBdr>
        <w:shd w:val="clear" w:color="auto" w:fill="E30713"/>
        <w:bidi w:val="0"/>
        <w:spacing w:before="0" w:after="0" w:line="240" w:lineRule="auto"/>
        <w:ind w:left="0" w:right="0" w:firstLine="0"/>
        <w:jc w:val="left"/>
        <w:textDirection w:val="btLr"/>
        <w:rPr>
          <w:sz w:val="11"/>
          <w:szCs w:val="11"/>
        </w:rPr>
      </w:pPr>
      <w:r>
        <w:rPr>
          <w:b/>
          <w:bCs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ru-RU" w:eastAsia="ru-RU" w:bidi="ru-RU"/>
        </w:rPr>
        <w:t xml:space="preserve">подробная информация на сайте </w:t>
      </w:r>
      <w:r>
        <w:fldChar w:fldCharType="begin"/>
      </w:r>
      <w:r>
        <w:rPr/>
        <w:instrText> HYPERLINK "http://www.mchs.gov.ru" </w:instrText>
      </w:r>
      <w:r>
        <w:fldChar w:fldCharType="separate"/>
      </w:r>
      <w:r>
        <w:rPr>
          <w:b/>
          <w:bCs/>
          <w:color w:val="FFFFFF"/>
          <w:spacing w:val="0"/>
          <w:w w:val="100"/>
          <w:position w:val="0"/>
          <w:sz w:val="11"/>
          <w:szCs w:val="11"/>
          <w:shd w:val="clear" w:color="auto" w:fill="auto"/>
          <w:lang w:val="en-US" w:eastAsia="en-US" w:bidi="en-US"/>
        </w:rPr>
        <w:t>www.mchs.gov.ru</w:t>
      </w:r>
      <w:r>
        <w:fldChar w:fldCharType="end"/>
      </w:r>
    </w:p>
    <w:p>
      <w:pPr>
        <w:pStyle w:val="Style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первом этаже здания:</w:t>
      </w:r>
    </w:p>
    <w:p>
      <w:pPr>
        <w:pStyle w:val="Style2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tabs>
          <w:tab w:pos="5527" w:val="left"/>
        </w:tabs>
        <w:bidi w:val="0"/>
        <w:spacing w:before="0" w:after="0"/>
        <w:ind w:left="2700" w:right="0" w:firstLine="0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2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0" w:line="324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срочно покиньте здание - выбегайте на улицу на открытое место (в вашем распоряжении</w:t>
        <w:br/>
        <w:t>15-20 секунд)</w:t>
      </w:r>
    </w:p>
    <w:p>
      <w:pPr>
        <w:pStyle w:val="Style2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tabs>
          <w:tab w:pos="2616" w:val="left"/>
          <w:tab w:pos="5453" w:val="left"/>
        </w:tabs>
        <w:bidi w:val="0"/>
        <w:spacing w:before="0" w:after="0" w:line="233" w:lineRule="auto"/>
        <w:ind w:left="0" w:right="0" w:firstLine="0"/>
      </w:pPr>
      <w:hyperlink w:anchor="bookmark4" w:tooltip="Current Document">
        <w:r>
          <w:rPr>
            <w:b/>
            <w:bCs/>
            <w:color w:val="000000"/>
            <w:spacing w:val="0"/>
            <w:w w:val="100"/>
            <w:position w:val="0"/>
            <w:shd w:val="clear" w:color="auto" w:fill="auto"/>
            <w:lang w:val="ru-RU" w:eastAsia="ru-RU" w:bidi="ru-RU"/>
          </w:rPr>
          <w:t>II</w:t>
          <w:tab/>
        </w:r>
        <w:r>
          <w:rPr>
            <w:b/>
            <w:bCs/>
            <w:color w:val="CD171A"/>
            <w:spacing w:val="0"/>
            <w:w w:val="100"/>
            <w:position w:val="0"/>
            <w:shd w:val="clear" w:color="auto" w:fill="auto"/>
            <w:lang w:val="en-US" w:eastAsia="en-US" w:bidi="en-US"/>
          </w:rPr>
          <w:t>I</w:t>
          <w:tab/>
        </w:r>
        <w:r>
          <w:rPr>
            <w:b/>
            <w:bCs/>
            <w:color w:val="CD171A"/>
            <w:spacing w:val="0"/>
            <w:w w:val="100"/>
            <w:position w:val="0"/>
            <w:shd w:val="clear" w:color="auto" w:fill="auto"/>
            <w:lang w:val="ru-RU" w:eastAsia="ru-RU" w:bidi="ru-RU"/>
          </w:rPr>
          <w:t>I</w:t>
        </w:r>
      </w:hyperlink>
    </w:p>
    <w:p>
      <w:pPr>
        <w:pStyle w:val="Style2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60"/>
        <w:ind w:left="0" w:right="0" w:firstLine="0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верхних этажах здания:</w:t>
      </w:r>
    </w:p>
    <w:p>
      <w:pPr>
        <w:pStyle w:val="Style2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встаньте возле капитальных стен, опорных колонн в узких коридорах внутри здания или в</w:t>
      </w:r>
    </w:p>
    <w:p>
      <w:pPr>
        <w:pStyle w:val="Style2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tabs>
          <w:tab w:pos="5532" w:val="left"/>
        </w:tabs>
        <w:bidi w:val="0"/>
        <w:spacing w:before="0" w:after="0"/>
        <w:ind w:left="2700" w:right="0" w:firstLine="0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0" w:line="329" w:lineRule="auto"/>
        <w:ind w:left="200" w:right="2920" w:hanging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дверных проемах, предварительно открыв двери;</w:t>
        <w:br/>
        <w:t>спрячьтесь под стол или кровать, закройте лицо руками.</w:t>
      </w:r>
    </w:p>
    <w:p>
      <w:pPr>
        <w:pStyle w:val="Style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260" w:line="329" w:lineRule="auto"/>
        <w:ind w:left="0" w:right="71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Как только толчки прекратятся, немедленно выходите из здания на открытое место.</w:t>
      </w:r>
    </w:p>
    <w:p>
      <w:pPr>
        <w:pStyle w:val="Style5"/>
        <w:keepNext w:val="0"/>
        <w:keepLines w:val="0"/>
        <w:framePr w:w="8016" w:h="2750" w:hRule="exact" w:wrap="none" w:vAnchor="page" w:hAnchor="page" w:x="6030" w:y="1084"/>
        <w:widowControl w:val="0"/>
        <w:shd w:val="clear" w:color="auto" w:fill="auto"/>
        <w:bidi w:val="0"/>
        <w:spacing w:before="0" w:after="0" w:line="240" w:lineRule="auto"/>
        <w:ind w:left="0" w:right="5472" w:firstLine="0"/>
        <w:jc w:val="both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ОПАСНО:</w:t>
      </w:r>
    </w:p>
    <w:p>
      <w:pPr>
        <w:pStyle w:val="Style5"/>
        <w:keepNext w:val="0"/>
        <w:keepLines w:val="0"/>
        <w:framePr w:w="7680" w:h="2026" w:hRule="exact" w:wrap="none" w:vAnchor="page" w:hAnchor="page" w:x="6030" w:y="3835"/>
        <w:widowControl w:val="0"/>
        <w:shd w:val="clear" w:color="auto" w:fill="auto"/>
        <w:tabs>
          <w:tab w:pos="5532" w:val="left"/>
        </w:tabs>
        <w:bidi w:val="0"/>
        <w:spacing w:before="0" w:after="0" w:line="180" w:lineRule="auto"/>
        <w:ind w:left="2700" w:right="0" w:firstLine="0"/>
        <w:jc w:val="both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7680" w:h="2026" w:hRule="exact" w:wrap="none" w:vAnchor="page" w:hAnchor="page" w:x="6030" w:y="3835"/>
        <w:widowControl w:val="0"/>
        <w:shd w:val="clear" w:color="auto" w:fill="auto"/>
        <w:bidi w:val="0"/>
        <w:spacing w:before="0" w:after="280" w:line="324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укрываться рядом с окнами и мебелью со стеклом;</w:t>
        <w:br/>
        <w:t>стоять рядом с тяжелыми, громоздкими предметами;</w:t>
        <w:br/>
        <w:t>прыгать из окон или с балконов, если вы живете выше первого этажа;</w:t>
        <w:br/>
        <w:t>пользоваться источниками открытого огня во время и сразу после подземных толчков.</w:t>
        <w:br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 пользоваться лифтом.</w:t>
      </w:r>
    </w:p>
    <w:p>
      <w:pPr>
        <w:pStyle w:val="Style5"/>
        <w:keepNext w:val="0"/>
        <w:keepLines w:val="0"/>
        <w:framePr w:w="7680" w:h="2026" w:hRule="exact" w:wrap="none" w:vAnchor="page" w:hAnchor="page" w:x="6030" w:y="3835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На улице:</w:t>
      </w:r>
    </w:p>
    <w:p>
      <w:pPr>
        <w:pStyle w:val="Style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bidi w:val="0"/>
        <w:spacing w:before="0" w:after="0" w:line="324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отойдите как можно дальше от зданий, высоких столбов и заборов;</w:t>
      </w:r>
    </w:p>
    <w:p>
      <w:pPr>
        <w:pStyle w:val="Style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bidi w:val="0"/>
        <w:spacing w:before="0" w:after="0" w:line="324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нахождении в местах большого скопления людей и при возникновении паники двигай</w:t>
        <w:softHyphen/>
        <w:t>тесь в направлении движения толпы.</w:t>
      </w:r>
    </w:p>
    <w:p>
      <w:pPr>
        <w:pStyle w:val="Style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bidi w:val="0"/>
        <w:spacing w:before="0" w:after="0" w:line="32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вы упали, постарайтесь встать на одно колено и рывком подняться в сторону движения.</w:t>
      </w:r>
    </w:p>
    <w:p>
      <w:pPr>
        <w:pStyle w:val="Style2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tabs>
          <w:tab w:pos="5551" w:val="center"/>
        </w:tabs>
        <w:bidi w:val="0"/>
        <w:spacing w:before="0" w:after="0"/>
        <w:ind w:left="2700" w:right="0" w:firstLine="0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2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tabs>
          <w:tab w:pos="5551" w:val="center"/>
        </w:tabs>
        <w:bidi w:val="0"/>
        <w:spacing w:before="0" w:after="0"/>
        <w:ind w:left="2700" w:right="0" w:firstLine="0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2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tabs>
          <w:tab w:pos="5551" w:val="center"/>
        </w:tabs>
        <w:bidi w:val="0"/>
        <w:spacing w:before="0" w:after="0"/>
        <w:ind w:left="2700" w:right="0" w:firstLine="0"/>
      </w:pPr>
      <w:r>
        <w:rPr>
          <w:color w:val="CD171A"/>
          <w:spacing w:val="0"/>
          <w:w w:val="100"/>
          <w:position w:val="0"/>
          <w:shd w:val="clear" w:color="auto" w:fill="auto"/>
          <w:lang w:val="en-US" w:eastAsia="en-US" w:bidi="en-US"/>
        </w:rPr>
        <w:t>I</w:t>
        <w:tab/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bidi w:val="0"/>
        <w:spacing w:before="0" w:after="0" w:line="329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 автомобиле:</w:t>
      </w:r>
    </w:p>
    <w:p>
      <w:pPr>
        <w:pStyle w:val="Style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bidi w:val="0"/>
        <w:spacing w:before="0" w:after="0" w:line="329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остановите автомобиль в месте, где отсутствует угроза обрушения и создания помех движе</w:t>
        <w:softHyphen/>
        <w:t>нию другого транспорта;</w:t>
      </w:r>
    </w:p>
    <w:p>
      <w:pPr>
        <w:pStyle w:val="Style5"/>
        <w:keepNext w:val="0"/>
        <w:keepLines w:val="0"/>
        <w:framePr w:w="8179" w:h="2563" w:hRule="exact" w:wrap="none" w:vAnchor="page" w:hAnchor="page" w:x="6030" w:y="5860"/>
        <w:widowControl w:val="0"/>
        <w:shd w:val="clear" w:color="auto" w:fill="auto"/>
        <w:bidi w:val="0"/>
        <w:spacing w:before="0" w:after="0" w:line="329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откройте двери машины, чтобы при необходимости можно было быстро выйти.</w:t>
      </w:r>
    </w:p>
    <w:p>
      <w:pPr>
        <w:pStyle w:val="Style2"/>
        <w:keepNext w:val="0"/>
        <w:keepLines w:val="0"/>
        <w:framePr w:wrap="none" w:vAnchor="page" w:hAnchor="page" w:x="6338" w:y="9297"/>
        <w:widowControl w:val="0"/>
        <w:pBdr>
          <w:top w:val="single" w:sz="0" w:space="0" w:color="C2BAD1"/>
          <w:bottom w:val="single" w:sz="0" w:space="0" w:color="C2BAD1"/>
          <w:left w:val="single" w:sz="0" w:space="0" w:color="C2BAD1"/>
          <w:right w:val="single" w:sz="0" w:space="0" w:color="C2BAD1"/>
        </w:pBdr>
        <w:shd w:val="clear" w:color="auto" w:fill="C2BAD1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FFFFF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ЧТО ДЕЛАТЬ ПОСЛЕ ЗЕМЛЕТРЯСЕНИЯ</w:t>
      </w:r>
    </w:p>
    <w:p>
      <w:pPr>
        <w:pStyle w:val="Style5"/>
        <w:keepNext w:val="0"/>
        <w:keepLines w:val="0"/>
        <w:framePr w:w="2774" w:h="3182" w:hRule="exact" w:wrap="none" w:vAnchor="page" w:hAnchor="page" w:x="6002" w:y="9835"/>
        <w:widowControl w:val="0"/>
        <w:shd w:val="clear" w:color="auto" w:fill="auto"/>
        <w:bidi w:val="0"/>
        <w:spacing w:before="0" w:after="360" w:line="30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Дома:</w:t>
      </w:r>
    </w:p>
    <w:p>
      <w:pPr>
        <w:pStyle w:val="Style5"/>
        <w:keepNext w:val="0"/>
        <w:keepLines w:val="0"/>
        <w:framePr w:w="2774" w:h="3182" w:hRule="exact" w:wrap="none" w:vAnchor="page" w:hAnchor="page" w:x="6002" w:y="9835"/>
        <w:widowControl w:val="0"/>
        <w:shd w:val="clear" w:color="auto" w:fill="auto"/>
        <w:bidi w:val="0"/>
        <w:spacing w:before="0" w:after="360" w:line="302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 пользовать</w:t>
        <w:softHyphen/>
        <w:t>ся лифтом и использовать источники открытого огня</w:t>
      </w:r>
    </w:p>
    <w:p>
      <w:pPr>
        <w:pStyle w:val="Style5"/>
        <w:keepNext w:val="0"/>
        <w:keepLines w:val="0"/>
        <w:framePr w:w="2774" w:h="3182" w:hRule="exact" w:wrap="none" w:vAnchor="page" w:hAnchor="page" w:x="6002" w:y="9835"/>
        <w:widowControl w:val="0"/>
        <w:shd w:val="clear" w:color="auto" w:fill="auto"/>
        <w:bidi w:val="0"/>
        <w:spacing w:before="0" w:after="40" w:line="30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аккуратно передвигайтесь по лестничным пролетам;</w:t>
      </w:r>
    </w:p>
    <w:p>
      <w:pPr>
        <w:pStyle w:val="Style5"/>
        <w:keepNext w:val="0"/>
        <w:keepLines w:val="0"/>
        <w:framePr w:w="2774" w:h="3182" w:hRule="exact" w:wrap="none" w:vAnchor="page" w:hAnchor="page" w:x="6002" w:y="9835"/>
        <w:widowControl w:val="0"/>
        <w:shd w:val="clear" w:color="auto" w:fill="auto"/>
        <w:bidi w:val="0"/>
        <w:spacing w:before="0" w:after="0" w:line="30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исключите контакт с разрушенными элементами здания;</w:t>
      </w:r>
    </w:p>
    <w:p>
      <w:pPr>
        <w:pStyle w:val="Style5"/>
        <w:keepNext w:val="0"/>
        <w:keepLines w:val="0"/>
        <w:framePr w:w="2669" w:h="2434" w:hRule="exact" w:wrap="none" w:vAnchor="page" w:hAnchor="page" w:x="8805" w:y="10468"/>
        <w:widowControl w:val="0"/>
        <w:shd w:val="clear" w:color="auto" w:fill="auto"/>
        <w:bidi w:val="0"/>
        <w:spacing w:before="0" w:after="40" w:line="300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войдя в квартиру, проверьте исправность электропровод</w:t>
        <w:softHyphen/>
        <w:t>ки, газо- и водопровода. Если имеются повреждения то следует их отключить;</w:t>
      </w:r>
    </w:p>
    <w:p>
      <w:pPr>
        <w:pStyle w:val="Style5"/>
        <w:keepNext w:val="0"/>
        <w:keepLines w:val="0"/>
        <w:framePr w:w="2669" w:h="2434" w:hRule="exact" w:wrap="none" w:vAnchor="page" w:hAnchor="page" w:x="8805" w:y="10468"/>
        <w:widowControl w:val="0"/>
        <w:shd w:val="clear" w:color="auto" w:fill="auto"/>
        <w:bidi w:val="0"/>
        <w:spacing w:before="0" w:after="0" w:line="302" w:lineRule="auto"/>
        <w:ind w:left="0" w:right="0" w:firstLine="1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наличии в помещении запаха газа откройте все окна и двери, покиньте помещение, предупредите соседей. Пере</w:t>
        <w:softHyphen/>
      </w:r>
    </w:p>
    <w:p>
      <w:pPr>
        <w:pStyle w:val="Style5"/>
        <w:keepNext w:val="0"/>
        <w:keepLines w:val="0"/>
        <w:framePr w:w="2755" w:h="1915" w:hRule="exact" w:wrap="none" w:vAnchor="page" w:hAnchor="page" w:x="11512" w:y="10468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дайте информацию спаса</w:t>
        <w:softHyphen/>
        <w:t>телям и в соответствующую</w:t>
      </w:r>
    </w:p>
    <w:p>
      <w:pPr>
        <w:pStyle w:val="Style5"/>
        <w:keepNext w:val="0"/>
        <w:keepLines w:val="0"/>
        <w:framePr w:w="2755" w:h="1915" w:hRule="exact" w:wrap="none" w:vAnchor="page" w:hAnchor="page" w:x="11512" w:y="10468"/>
        <w:widowControl w:val="0"/>
        <w:shd w:val="clear" w:color="auto" w:fill="auto"/>
        <w:bidi w:val="0"/>
        <w:spacing w:before="0" w:after="40" w:line="300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службу;</w:t>
      </w:r>
    </w:p>
    <w:p>
      <w:pPr>
        <w:pStyle w:val="Style5"/>
        <w:keepNext w:val="0"/>
        <w:keepLines w:val="0"/>
        <w:framePr w:w="2755" w:h="1915" w:hRule="exact" w:wrap="none" w:vAnchor="page" w:hAnchor="page" w:x="11512" w:y="10468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небольшие очаги возгора-</w:t>
      </w:r>
    </w:p>
    <w:p>
      <w:pPr>
        <w:pStyle w:val="Style5"/>
        <w:keepNext w:val="0"/>
        <w:keepLines w:val="0"/>
        <w:framePr w:w="2755" w:h="1915" w:hRule="exact" w:wrap="none" w:vAnchor="page" w:hAnchor="page" w:x="11512" w:y="1046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I</w:t>
      </w:r>
    </w:p>
    <w:p>
      <w:pPr>
        <w:pStyle w:val="Style5"/>
        <w:keepNext w:val="0"/>
        <w:keepLines w:val="0"/>
        <w:framePr w:w="2755" w:h="1915" w:hRule="exact" w:wrap="none" w:vAnchor="page" w:hAnchor="page" w:x="11512" w:y="10468"/>
        <w:widowControl w:val="0"/>
        <w:shd w:val="clear" w:color="auto" w:fill="auto"/>
        <w:bidi w:val="0"/>
        <w:spacing w:before="0" w:after="0" w:line="302" w:lineRule="auto"/>
        <w:ind w:left="1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ния постарайтесь потушить самостоятельно, в противном случае вызовите пожарных.</w:t>
      </w:r>
    </w:p>
    <w:p>
      <w:pPr>
        <w:pStyle w:val="Style5"/>
        <w:keepNext w:val="0"/>
        <w:keepLines w:val="0"/>
        <w:framePr w:w="2477" w:h="3163" w:hRule="exact" w:wrap="none" w:vAnchor="page" w:hAnchor="page" w:x="14555" w:y="6004"/>
        <w:widowControl w:val="0"/>
        <w:shd w:val="clear" w:color="auto" w:fill="auto"/>
        <w:bidi w:val="0"/>
        <w:spacing w:before="0" w:after="0" w:line="30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сориентируйтесь в про</w:t>
        <w:softHyphen/>
        <w:t>странстве, определите, где вы находитесь;</w:t>
      </w:r>
    </w:p>
    <w:p>
      <w:pPr>
        <w:pStyle w:val="Style5"/>
        <w:keepNext w:val="0"/>
        <w:keepLines w:val="0"/>
        <w:framePr w:w="2477" w:h="3163" w:hRule="exact" w:wrap="none" w:vAnchor="page" w:hAnchor="page" w:x="14555" w:y="6004"/>
        <w:widowControl w:val="0"/>
        <w:shd w:val="clear" w:color="auto" w:fill="auto"/>
        <w:bidi w:val="0"/>
        <w:spacing w:before="0" w:after="240" w:line="30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осмотритесь, поищите возможный выход;</w:t>
      </w:r>
    </w:p>
    <w:p>
      <w:pPr>
        <w:pStyle w:val="Style5"/>
        <w:keepNext w:val="0"/>
        <w:keepLines w:val="0"/>
        <w:framePr w:w="2477" w:h="3163" w:hRule="exact" w:wrap="none" w:vAnchor="page" w:hAnchor="page" w:x="14555" w:y="6004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ЗАПРЕЩАЕТСЯ</w:t>
      </w:r>
    </w:p>
    <w:p>
      <w:pPr>
        <w:pStyle w:val="Style5"/>
        <w:keepNext w:val="0"/>
        <w:keepLines w:val="0"/>
        <w:framePr w:w="2477" w:h="3163" w:hRule="exact" w:wrap="none" w:vAnchor="page" w:hAnchor="page" w:x="14555" w:y="6004"/>
        <w:widowControl w:val="0"/>
        <w:shd w:val="clear" w:color="auto" w:fill="auto"/>
        <w:bidi w:val="0"/>
        <w:spacing w:before="0" w:after="240" w:line="300" w:lineRule="auto"/>
        <w:ind w:left="0" w:right="0" w:firstLine="0"/>
        <w:jc w:val="left"/>
      </w:pP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>использовать источники открытого огня</w:t>
      </w:r>
    </w:p>
    <w:p>
      <w:pPr>
        <w:pStyle w:val="Style5"/>
        <w:keepNext w:val="0"/>
        <w:keepLines w:val="0"/>
        <w:framePr w:w="2477" w:h="3163" w:hRule="exact" w:wrap="none" w:vAnchor="page" w:hAnchor="page" w:x="14555" w:y="6004"/>
        <w:widowControl w:val="0"/>
        <w:shd w:val="clear" w:color="auto" w:fill="auto"/>
        <w:bidi w:val="0"/>
        <w:spacing w:before="0" w:after="0" w:line="307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 отсутствии выхода, укрепите завал подпорка</w:t>
        <w:softHyphen/>
      </w:r>
    </w:p>
    <w:p>
      <w:pPr>
        <w:pStyle w:val="Style5"/>
        <w:keepNext w:val="0"/>
        <w:keepLines w:val="0"/>
        <w:framePr w:w="2477" w:h="3955" w:hRule="exact" w:wrap="none" w:vAnchor="page" w:hAnchor="page" w:x="14555" w:y="9167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ми;</w:t>
      </w:r>
    </w:p>
    <w:p>
      <w:pPr>
        <w:pStyle w:val="Style5"/>
        <w:keepNext w:val="0"/>
        <w:keepLines w:val="0"/>
        <w:framePr w:w="2477" w:h="3955" w:hRule="exact" w:wrap="none" w:vAnchor="page" w:hAnchor="page" w:x="14555" w:y="9167"/>
        <w:widowControl w:val="0"/>
        <w:shd w:val="clear" w:color="auto" w:fill="auto"/>
        <w:bidi w:val="0"/>
        <w:spacing w:before="0" w:after="0" w:line="30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если рука или нога зажа</w:t>
        <w:softHyphen/>
        <w:t>ты обломками, вытаски</w:t>
        <w:softHyphen/>
        <w:t>вать ее силой опасно - это может спровоцировать дальнейшее обрушение;</w:t>
      </w:r>
    </w:p>
    <w:p>
      <w:pPr>
        <w:pStyle w:val="Style5"/>
        <w:keepNext w:val="0"/>
        <w:keepLines w:val="0"/>
        <w:framePr w:w="2477" w:h="3955" w:hRule="exact" w:wrap="none" w:vAnchor="page" w:hAnchor="page" w:x="14555" w:y="9167"/>
        <w:widowControl w:val="0"/>
        <w:shd w:val="clear" w:color="auto" w:fill="auto"/>
        <w:bidi w:val="0"/>
        <w:spacing w:before="0" w:after="0" w:line="30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периодически разминай</w:t>
        <w:softHyphen/>
        <w:t>те руки и ноги;</w:t>
      </w:r>
    </w:p>
    <w:p>
      <w:pPr>
        <w:pStyle w:val="Style5"/>
        <w:keepNext w:val="0"/>
        <w:keepLines w:val="0"/>
        <w:framePr w:w="2477" w:h="3955" w:hRule="exact" w:wrap="none" w:vAnchor="page" w:hAnchor="page" w:x="14555" w:y="9167"/>
        <w:widowControl w:val="0"/>
        <w:shd w:val="clear" w:color="auto" w:fill="auto"/>
        <w:bidi w:val="0"/>
        <w:spacing w:before="0" w:after="0" w:line="302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прислушайтесь, есть ли рядом другие люди, пода</w:t>
        <w:softHyphen/>
        <w:t>вайте сигналы бедствия голосом, стучите различ</w:t>
        <w:softHyphen/>
        <w:t>ными твердыми предмета</w:t>
        <w:softHyphen/>
        <w:t>ми, желательно металли</w:t>
        <w:softHyphen/>
        <w:t>ческими.</w:t>
      </w:r>
    </w:p>
    <w:drawing>
      <wp:anchor distT="0" distB="0" distL="0" distR="0" simplePos="0" relativeHeight="62914691" behindDoc="1" locked="0" layoutInCell="1" allowOverlap="1">
        <wp:simplePos x="0" y="0"/>
        <wp:positionH relativeFrom="page">
          <wp:posOffset>1103630</wp:posOffset>
        </wp:positionH>
        <wp:positionV relativeFrom="page">
          <wp:posOffset>6628130</wp:posOffset>
        </wp:positionV>
        <wp:extent cx="402590" cy="353695"/>
        <wp:wrapNone/>
        <wp:docPr id="6" name="Shape 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7" name="Picture box 7"/>
                <pic:cNvPicPr/>
              </pic:nvPicPr>
              <pic:blipFill>
                <a:blip r:embed="rId5"/>
                <a:stretch/>
              </pic:blipFill>
              <pic:spPr>
                <a:xfrm>
                  <a:ext cx="402590" cy="35369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2" behindDoc="1" locked="0" layoutInCell="1" allowOverlap="1">
        <wp:simplePos x="0" y="0"/>
        <wp:positionH relativeFrom="page">
          <wp:posOffset>165100</wp:posOffset>
        </wp:positionH>
        <wp:positionV relativeFrom="page">
          <wp:posOffset>8152130</wp:posOffset>
        </wp:positionV>
        <wp:extent cx="414655" cy="328930"/>
        <wp:wrapNone/>
        <wp:docPr id="8" name="Shape 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9" name="Picture box 9"/>
                <pic:cNvPicPr/>
              </pic:nvPicPr>
              <pic:blipFill>
                <a:blip r:embed="rId7"/>
                <a:stretch/>
              </pic:blipFill>
              <pic:spPr>
                <a:xfrm>
                  <a:ext cx="414655" cy="3289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3" behindDoc="1" locked="0" layoutInCell="1" allowOverlap="1">
        <wp:simplePos x="0" y="0"/>
        <wp:positionH relativeFrom="page">
          <wp:posOffset>829310</wp:posOffset>
        </wp:positionH>
        <wp:positionV relativeFrom="page">
          <wp:posOffset>8085455</wp:posOffset>
        </wp:positionV>
        <wp:extent cx="676910" cy="341630"/>
        <wp:wrapNone/>
        <wp:docPr id="10" name="Shape 1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1" name="Picture box 11"/>
                <pic:cNvPicPr/>
              </pic:nvPicPr>
              <pic:blipFill>
                <a:blip r:embed="rId9"/>
                <a:stretch/>
              </pic:blipFill>
              <pic:spPr>
                <a:xfrm>
                  <a:ext cx="676910" cy="3416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4" behindDoc="1" locked="0" layoutInCell="1" allowOverlap="1">
        <wp:simplePos x="0" y="0"/>
        <wp:positionH relativeFrom="page">
          <wp:posOffset>3810635</wp:posOffset>
        </wp:positionH>
        <wp:positionV relativeFrom="page">
          <wp:posOffset>276225</wp:posOffset>
        </wp:positionV>
        <wp:extent cx="1761490" cy="359410"/>
        <wp:wrapNone/>
        <wp:docPr id="12" name="Shape 1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3" name="Picture box 13"/>
                <pic:cNvPicPr/>
              </pic:nvPicPr>
              <pic:blipFill>
                <a:blip r:embed="rId11"/>
                <a:stretch/>
              </pic:blipFill>
              <pic:spPr>
                <a:xfrm>
                  <a:ext cx="1761490" cy="35941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5" behindDoc="1" locked="0" layoutInCell="1" allowOverlap="1">
        <wp:simplePos x="0" y="0"/>
        <wp:positionH relativeFrom="page">
          <wp:posOffset>5474335</wp:posOffset>
        </wp:positionH>
        <wp:positionV relativeFrom="page">
          <wp:posOffset>50800</wp:posOffset>
        </wp:positionV>
        <wp:extent cx="5596255" cy="3681730"/>
        <wp:wrapNone/>
        <wp:docPr id="14" name="Shape 1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5" name="Picture box 15"/>
                <pic:cNvPicPr/>
              </pic:nvPicPr>
              <pic:blipFill>
                <a:blip r:embed="rId13"/>
                <a:stretch/>
              </pic:blipFill>
              <pic:spPr>
                <a:xfrm>
                  <a:ext cx="5596255" cy="3681730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  <w:sectPr>
          <w:footnotePr>
            <w:pos w:val="pageBottom"/>
            <w:numFmt w:val="decimal"/>
            <w:numRestart w:val="continuous"/>
          </w:footnotePr>
          <w:pgSz w:w="17521" w:h="13749" w:orient="landscape"/>
          <w:pgMar w:top="360" w:left="360" w:right="360" w:bottom="36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4" w:lineRule="exact"/>
      </w:pPr>
      <w:r/>
    </w:p>
    <w:p>
      <w:pPr>
        <w:pStyle w:val="Style2"/>
        <w:keepNext w:val="0"/>
        <w:keepLines w:val="0"/>
        <w:framePr w:wrap="none" w:vAnchor="page" w:hAnchor="page" w:x="549" w:y="8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b/>
          <w:bCs/>
          <w:color w:val="136DB5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При получении предупреждения</w:t>
      </w:r>
    </w:p>
    <w:p>
      <w:pPr>
        <w:pStyle w:val="Style5"/>
        <w:keepNext w:val="0"/>
        <w:keepLines w:val="0"/>
        <w:framePr w:w="1382" w:h="1003" w:hRule="exact" w:wrap="none" w:vAnchor="page" w:hAnchor="page" w:x="405" w:y="2127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7"/>
          <w:szCs w:val="17"/>
        </w:rPr>
      </w:pPr>
      <w:r>
        <w:rPr>
          <w:b/>
          <w:bCs/>
          <w:i/>
          <w:iCs/>
          <w:color w:val="E95119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Продумайте предполагае</w:t>
        <w:softHyphen/>
        <w:t>мые пути отступления</w:t>
      </w:r>
    </w:p>
    <w:p>
      <w:pPr>
        <w:pStyle w:val="Style5"/>
        <w:keepNext w:val="0"/>
        <w:keepLines w:val="0"/>
        <w:framePr w:w="1354" w:h="1003" w:hRule="exact" w:wrap="none" w:vAnchor="page" w:hAnchor="page" w:x="4206" w:y="2088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sz w:val="17"/>
          <w:szCs w:val="17"/>
        </w:rPr>
      </w:pPr>
      <w:r>
        <w:rPr>
          <w:b/>
          <w:bCs/>
          <w:i/>
          <w:iCs/>
          <w:color w:val="36A9E1"/>
          <w:spacing w:val="0"/>
          <w:w w:val="100"/>
          <w:position w:val="0"/>
          <w:sz w:val="17"/>
          <w:szCs w:val="17"/>
          <w:shd w:val="clear" w:color="auto" w:fill="auto"/>
          <w:lang w:val="ru-RU" w:eastAsia="ru-RU" w:bidi="ru-RU"/>
        </w:rPr>
        <w:t>В удобное, легкодоступ</w:t>
        <w:softHyphen/>
        <w:t>ное место положите:</w:t>
      </w:r>
    </w:p>
    <w:p>
      <w:pPr>
        <w:pStyle w:val="Style2"/>
        <w:keepNext w:val="0"/>
        <w:keepLines w:val="0"/>
        <w:framePr w:w="1661" w:h="806" w:hRule="exact" w:wrap="none" w:vAnchor="page" w:hAnchor="page" w:x="6376" w:y="1666"/>
        <w:widowControl w:val="0"/>
        <w:shd w:val="clear" w:color="auto" w:fill="auto"/>
        <w:tabs>
          <w:tab w:leader="hyphen" w:pos="1056" w:val="left"/>
        </w:tabs>
        <w:bidi w:val="0"/>
        <w:spacing w:before="0" w:after="0" w:line="240" w:lineRule="auto"/>
        <w:ind w:left="0" w:right="0" w:firstLine="0"/>
        <w:jc w:val="both"/>
        <w:rPr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-1-1-1</w:t>
        <w:tab/>
        <w:t>МФ</w:t>
      </w:r>
    </w:p>
    <w:p>
      <w:pPr>
        <w:pStyle w:val="Style2"/>
        <w:keepNext w:val="0"/>
        <w:keepLines w:val="0"/>
        <w:framePr w:w="1661" w:h="806" w:hRule="exact" w:wrap="none" w:vAnchor="page" w:hAnchor="page" w:x="6376" w:y="16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4"/>
          <w:szCs w:val="14"/>
        </w:rPr>
      </w:pPr>
      <w:r>
        <w:rPr>
          <w:b/>
          <w:bCs/>
          <w:color w:val="000000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>Л</w:t>
      </w:r>
    </w:p>
    <w:p>
      <w:pPr>
        <w:framePr w:wrap="none" w:vAnchor="page" w:hAnchor="page" w:x="6990" w:y="3720"/>
        <w:widowControl w:val="0"/>
      </w:pPr>
    </w:p>
    <w:p>
      <w:pPr>
        <w:pStyle w:val="Style2"/>
        <w:keepNext w:val="0"/>
        <w:keepLines w:val="0"/>
        <w:framePr w:wrap="none" w:vAnchor="page" w:hAnchor="page" w:x="88" w:y="889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14"/>
          <w:szCs w:val="14"/>
        </w:rPr>
      </w:pPr>
      <w:r>
        <w:rPr>
          <w:b/>
          <w:bCs/>
          <w:color w:val="CD171A"/>
          <w:spacing w:val="0"/>
          <w:w w:val="100"/>
          <w:position w:val="0"/>
          <w:sz w:val="14"/>
          <w:szCs w:val="14"/>
          <w:shd w:val="clear" w:color="auto" w:fill="auto"/>
          <w:lang w:val="ru-RU" w:eastAsia="ru-RU" w:bidi="ru-RU"/>
        </w:rPr>
        <w:t xml:space="preserve">_ </w:t>
      </w:r>
      <w:r>
        <w:rPr>
          <w:b/>
          <w:bCs/>
          <w:color w:val="CD171A"/>
          <w:spacing w:val="0"/>
          <w:w w:val="100"/>
          <w:position w:val="0"/>
          <w:sz w:val="14"/>
          <w:szCs w:val="14"/>
          <w:shd w:val="clear" w:color="auto" w:fill="auto"/>
          <w:lang w:val="en-US" w:eastAsia="en-US" w:bidi="en-US"/>
        </w:rPr>
        <w:t>L</w:t>
      </w:r>
    </w:p>
    <w:p>
      <w:pPr>
        <w:pStyle w:val="Style2"/>
        <w:keepNext w:val="0"/>
        <w:keepLines w:val="0"/>
        <w:framePr w:w="2486" w:h="854" w:hRule="exact" w:wrap="none" w:vAnchor="page" w:hAnchor="page" w:x="1730" w:y="6269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20"/>
        <w:jc w:val="left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E95119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Опасные вещества поместите в хорошо изолированное место</w:t>
      </w:r>
    </w:p>
    <w:p>
      <w:pPr>
        <w:pStyle w:val="Style5"/>
        <w:keepNext w:val="0"/>
        <w:keepLines w:val="0"/>
        <w:framePr w:w="1171" w:h="1253" w:hRule="exact" w:wrap="none" w:vAnchor="page" w:hAnchor="page" w:x="8286" w:y="1848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E951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Отодвиньте мебель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 окон и несущих стен!</w:t>
      </w:r>
    </w:p>
    <w:p>
      <w:pPr>
        <w:pStyle w:val="Style5"/>
        <w:keepNext w:val="0"/>
        <w:keepLines w:val="0"/>
        <w:framePr w:w="2160" w:h="998" w:hRule="exact" w:wrap="none" w:vAnchor="page" w:hAnchor="page" w:x="11176" w:y="150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E951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Закрепите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всю мебель в квартире и </w:t>
      </w:r>
      <w:r>
        <w:rPr>
          <w:color w:val="E951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снимите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с антресолей и шкафов тяжелые предметы</w:t>
      </w:r>
    </w:p>
    <w:p>
      <w:pPr>
        <w:framePr w:wrap="none" w:vAnchor="page" w:hAnchor="page" w:x="14056" w:y="2520"/>
        <w:widowControl w:val="0"/>
      </w:pPr>
    </w:p>
    <w:p>
      <w:pPr>
        <w:pStyle w:val="Style5"/>
        <w:keepNext w:val="0"/>
        <w:keepLines w:val="0"/>
        <w:framePr w:w="2198" w:h="758" w:hRule="exact" w:wrap="none" w:vAnchor="page" w:hAnchor="page" w:x="6290" w:y="4335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E95119"/>
          <w:spacing w:val="0"/>
          <w:w w:val="100"/>
          <w:position w:val="0"/>
          <w:shd w:val="clear" w:color="auto" w:fill="auto"/>
          <w:lang w:val="ru-RU" w:eastAsia="ru-RU" w:bidi="ru-RU"/>
        </w:rPr>
        <w:t>Держите включенными радио и телевизор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'для получения информации</w:t>
      </w:r>
    </w:p>
    <w:p>
      <w:pPr>
        <w:pStyle w:val="Style2"/>
        <w:keepNext w:val="0"/>
        <w:keepLines w:val="0"/>
        <w:framePr w:wrap="none" w:vAnchor="page" w:hAnchor="page" w:x="13922" w:y="4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44"/>
          <w:szCs w:val="44"/>
        </w:rPr>
      </w:pPr>
      <w:r>
        <w:rPr>
          <w:rFonts w:ascii="Times New Roman" w:eastAsia="Times New Roman" w:hAnsi="Times New Roman" w:cs="Times New Roman"/>
          <w:color w:val="CD171A"/>
          <w:spacing w:val="0"/>
          <w:w w:val="100"/>
          <w:position w:val="0"/>
          <w:sz w:val="44"/>
          <w:szCs w:val="44"/>
          <w:shd w:val="clear" w:color="auto" w:fill="auto"/>
          <w:lang w:val="ru-RU" w:eastAsia="ru-RU" w:bidi="ru-RU"/>
        </w:rPr>
        <w:t>7</w:t>
      </w:r>
    </w:p>
    <w:p>
      <w:pPr>
        <w:pStyle w:val="Style5"/>
        <w:keepNext w:val="0"/>
        <w:keepLines w:val="0"/>
        <w:framePr w:w="1085" w:h="538" w:hRule="exact" w:wrap="none" w:vAnchor="page" w:hAnchor="page" w:x="7278" w:y="5707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деньги и ценности</w:t>
      </w:r>
    </w:p>
    <w:p>
      <w:pPr>
        <w:pStyle w:val="Style5"/>
        <w:keepNext w:val="0"/>
        <w:keepLines w:val="0"/>
        <w:framePr w:w="1699" w:h="571" w:hRule="exact" w:wrap="none" w:vAnchor="page" w:hAnchor="page" w:x="5598" w:y="6523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паспорт и другие документы</w:t>
      </w:r>
    </w:p>
    <w:p>
      <w:pPr>
        <w:pStyle w:val="Style5"/>
        <w:keepNext w:val="0"/>
        <w:keepLines w:val="0"/>
        <w:framePr w:w="1152" w:h="509" w:hRule="exact" w:wrap="none" w:vAnchor="page" w:hAnchor="page" w:x="6069" w:y="7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карманный</w:t>
      </w:r>
    </w:p>
    <w:p>
      <w:pPr>
        <w:pStyle w:val="Style5"/>
        <w:keepNext w:val="0"/>
        <w:keepLines w:val="0"/>
        <w:framePr w:w="1152" w:h="509" w:hRule="exact" w:wrap="none" w:vAnchor="page" w:hAnchor="page" w:x="6069" w:y="753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фонарик</w:t>
      </w:r>
    </w:p>
    <w:p>
      <w:pPr>
        <w:pStyle w:val="Style5"/>
        <w:keepNext w:val="0"/>
        <w:keepLines w:val="0"/>
        <w:framePr w:w="950" w:h="1085" w:hRule="exact" w:wrap="none" w:vAnchor="page" w:hAnchor="page" w:x="7432" w:y="703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запас</w:t>
      </w:r>
    </w:p>
    <w:p>
      <w:pPr>
        <w:pStyle w:val="Style5"/>
        <w:keepNext w:val="0"/>
        <w:keepLines w:val="0"/>
        <w:framePr w:w="950" w:h="1085" w:hRule="exact" w:wrap="none" w:vAnchor="page" w:hAnchor="page" w:x="7432" w:y="7037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батареек</w:t>
      </w:r>
    </w:p>
    <w:p>
      <w:pPr>
        <w:pStyle w:val="Style2"/>
        <w:keepNext w:val="0"/>
        <w:keepLines w:val="0"/>
        <w:framePr w:w="950" w:h="1085" w:hRule="exact" w:wrap="none" w:vAnchor="page" w:hAnchor="page" w:x="7432" w:y="70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6"/>
          <w:szCs w:val="16"/>
        </w:rPr>
      </w:pPr>
      <w:r>
        <w:rPr>
          <w:b/>
          <w:bCs/>
          <w:color w:val="005C80"/>
          <w:spacing w:val="0"/>
          <w:w w:val="100"/>
          <w:position w:val="0"/>
          <w:sz w:val="16"/>
          <w:szCs w:val="16"/>
          <w:shd w:val="clear" w:color="auto" w:fill="auto"/>
          <w:lang w:val="en-US" w:eastAsia="en-US" w:bidi="en-US"/>
        </w:rPr>
        <w:t>BBDD</w:t>
      </w:r>
    </w:p>
    <w:p>
      <w:pPr>
        <w:pStyle w:val="Style2"/>
        <w:keepNext w:val="0"/>
        <w:keepLines w:val="0"/>
        <w:framePr w:w="950" w:h="1085" w:hRule="exact" w:wrap="none" w:vAnchor="page" w:hAnchor="page" w:x="7432" w:y="7037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left"/>
        <w:rPr>
          <w:sz w:val="38"/>
          <w:szCs w:val="38"/>
        </w:rPr>
      </w:pPr>
      <w:r>
        <w:rPr>
          <w:color w:val="00A4E4"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1111</w:t>
      </w:r>
    </w:p>
    <w:p>
      <w:pPr>
        <w:pStyle w:val="Style2"/>
        <w:keepNext w:val="0"/>
        <w:keepLines w:val="0"/>
        <w:framePr w:wrap="none" w:vAnchor="page" w:hAnchor="page" w:x="12030" w:y="5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2"/>
          <w:szCs w:val="22"/>
        </w:rPr>
      </w:pPr>
      <w:r>
        <w:rPr>
          <w:rFonts w:ascii="Calibri" w:eastAsia="Calibri" w:hAnsi="Calibri" w:cs="Calibri"/>
          <w:b/>
          <w:bCs/>
          <w:i/>
          <w:iCs/>
          <w:color w:val="36A9E1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Заранее подготовьте</w:t>
      </w:r>
    </w:p>
    <w:p>
      <w:pPr>
        <w:pStyle w:val="Style2"/>
        <w:keepNext w:val="0"/>
        <w:keepLines w:val="0"/>
        <w:framePr w:wrap="none" w:vAnchor="page" w:hAnchor="page" w:x="549" w:y="83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36"/>
          <w:szCs w:val="36"/>
        </w:rPr>
      </w:pPr>
      <w:r>
        <w:rPr>
          <w:b/>
          <w:bCs/>
          <w:color w:val="136DB5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Интенсивность землетрясения</w:t>
      </w:r>
    </w:p>
    <w:p>
      <w:pPr>
        <w:pStyle w:val="Style2"/>
        <w:keepNext w:val="0"/>
        <w:keepLines w:val="0"/>
        <w:framePr w:wrap="none" w:vAnchor="page" w:hAnchor="page" w:x="1624" w:y="908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676E78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оо,</w:t>
      </w:r>
    </w:p>
    <w:p>
      <w:pPr>
        <w:pStyle w:val="Style12"/>
        <w:keepNext w:val="0"/>
        <w:keepLines w:val="0"/>
        <w:framePr w:w="2208" w:h="470" w:hRule="exact" w:wrap="none" w:vAnchor="page" w:hAnchor="page" w:x="2901" w:y="9087"/>
        <w:widowControl w:val="0"/>
        <w:shd w:val="clear" w:color="auto" w:fill="auto"/>
        <w:bidi w:val="0"/>
        <w:spacing w:before="0" w:after="0" w:line="322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Регистрируется только сейсмическими приборами</w:t>
      </w:r>
    </w:p>
    <w:p>
      <w:pPr>
        <w:pStyle w:val="Style2"/>
        <w:keepNext w:val="0"/>
        <w:keepLines w:val="0"/>
        <w:framePr w:wrap="none" w:vAnchor="page" w:hAnchor="page" w:x="1538" w:y="100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rPr>
          <w:b/>
          <w:bCs/>
          <w:color w:val="676E78"/>
          <w:spacing w:val="0"/>
          <w:w w:val="100"/>
          <w:position w:val="0"/>
          <w:sz w:val="46"/>
          <w:szCs w:val="46"/>
          <w:shd w:val="clear" w:color="auto" w:fill="auto"/>
          <w:lang w:val="en-US" w:eastAsia="en-US" w:bidi="en-US"/>
        </w:rPr>
        <w:t>Z</w:t>
      </w:r>
    </w:p>
    <w:p>
      <w:pPr>
        <w:pStyle w:val="Style2"/>
        <w:keepNext w:val="0"/>
        <w:keepLines w:val="0"/>
        <w:framePr w:wrap="none" w:vAnchor="page" w:hAnchor="page" w:x="1960" w:y="98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46"/>
          <w:szCs w:val="46"/>
        </w:rPr>
      </w:pPr>
      <w:r>
        <w:rPr>
          <w:color w:val="676E78"/>
          <w:spacing w:val="0"/>
          <w:w w:val="100"/>
          <w:position w:val="0"/>
          <w:sz w:val="46"/>
          <w:szCs w:val="46"/>
          <w:shd w:val="clear" w:color="auto" w:fill="auto"/>
          <w:lang w:val="ru-RU" w:eastAsia="ru-RU" w:bidi="ru-RU"/>
        </w:rPr>
        <w:t>&lt;5</w:t>
      </w:r>
    </w:p>
    <w:p>
      <w:pPr>
        <w:pStyle w:val="Style2"/>
        <w:keepNext w:val="0"/>
        <w:keepLines w:val="0"/>
        <w:framePr w:wrap="none" w:vAnchor="page" w:hAnchor="page" w:x="1941" w:y="104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30"/>
          <w:szCs w:val="30"/>
        </w:rPr>
      </w:pPr>
      <w:r>
        <w:rPr>
          <w:b/>
          <w:bCs/>
          <w:color w:val="676E78"/>
          <w:spacing w:val="0"/>
          <w:w w:val="100"/>
          <w:position w:val="0"/>
          <w:sz w:val="30"/>
          <w:szCs w:val="30"/>
          <w:shd w:val="clear" w:color="auto" w:fill="auto"/>
          <w:lang w:val="en-US" w:eastAsia="en-US" w:bidi="en-US"/>
        </w:rPr>
        <w:t>Z</w:t>
      </w:r>
    </w:p>
    <w:p>
      <w:pPr>
        <w:pStyle w:val="Style2"/>
        <w:keepNext w:val="0"/>
        <w:keepLines w:val="0"/>
        <w:framePr w:wrap="none" w:vAnchor="page" w:hAnchor="page" w:x="2248" w:y="1066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b/>
          <w:bCs/>
          <w:color w:val="676E78"/>
          <w:spacing w:val="0"/>
          <w:w w:val="100"/>
          <w:position w:val="0"/>
          <w:shd w:val="clear" w:color="auto" w:fill="auto"/>
          <w:lang w:val="en-US" w:eastAsia="en-US" w:bidi="en-US"/>
        </w:rPr>
        <w:t>Z</w:t>
      </w:r>
    </w:p>
    <w:p>
      <w:pPr>
        <w:pStyle w:val="Style12"/>
        <w:keepNext w:val="0"/>
        <w:keepLines w:val="0"/>
        <w:framePr w:w="2198" w:h="614" w:hRule="exact" w:wrap="none" w:vAnchor="page" w:hAnchor="page" w:x="2891" w:y="10234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Может ощущаться людьми, находящимися в состоянии полного покоя</w:t>
      </w:r>
    </w:p>
    <w:p>
      <w:pPr>
        <w:pStyle w:val="Style49"/>
        <w:keepNext w:val="0"/>
        <w:keepLines w:val="0"/>
        <w:framePr w:w="624" w:h="1906" w:hRule="exact" w:wrap="none" w:vAnchor="page" w:hAnchor="page" w:x="6050" w:y="8933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0" w:name="bookmark0"/>
      <w:r>
        <w:rPr>
          <w:spacing w:val="0"/>
          <w:w w:val="100"/>
          <w:position w:val="0"/>
          <w:shd w:val="clear" w:color="auto" w:fill="auto"/>
        </w:rPr>
        <w:t>V</w:t>
      </w:r>
      <w:bookmarkEnd w:id="0"/>
    </w:p>
    <w:p>
      <w:pPr>
        <w:pStyle w:val="Style49"/>
        <w:keepNext w:val="0"/>
        <w:keepLines w:val="0"/>
        <w:framePr w:w="624" w:h="1906" w:hRule="exact" w:wrap="none" w:vAnchor="page" w:hAnchor="page" w:x="6050" w:y="8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" w:name="bookmark1"/>
      <w:r>
        <w:rPr>
          <w:spacing w:val="0"/>
          <w:w w:val="100"/>
          <w:position w:val="0"/>
          <w:shd w:val="clear" w:color="auto" w:fill="auto"/>
        </w:rPr>
        <w:t>VI</w:t>
      </w:r>
      <w:bookmarkEnd w:id="1"/>
    </w:p>
    <w:p>
      <w:pPr>
        <w:pStyle w:val="Style12"/>
        <w:keepNext w:val="0"/>
        <w:keepLines w:val="0"/>
        <w:framePr w:w="2630" w:h="806" w:hRule="exact" w:wrap="none" w:vAnchor="page" w:hAnchor="page" w:x="8584" w:y="894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color w:val="663130"/>
          <w:spacing w:val="0"/>
          <w:w w:val="100"/>
          <w:position w:val="0"/>
          <w:shd w:val="clear" w:color="auto" w:fill="auto"/>
          <w:lang w:val="ru-RU" w:eastAsia="ru-RU" w:bidi="ru-RU"/>
        </w:rPr>
        <w:t>"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Ощутимое сотрясение-зданий,</w:t>
      </w:r>
      <w:r>
        <w:rPr>
          <w:color w:val="CD171A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—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колебание мебели. Образование трещин в оконных стеклах и штукатурке</w:t>
      </w:r>
    </w:p>
    <w:p>
      <w:pPr>
        <w:pStyle w:val="Style12"/>
        <w:keepNext w:val="0"/>
        <w:keepLines w:val="0"/>
        <w:framePr w:w="2342" w:h="619" w:hRule="exact" w:wrap="none" w:vAnchor="page" w:hAnchor="page" w:x="8594" w:y="10248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Ощущается всеми, осыпается штукатурка, легкие разрушения зданий</w:t>
      </w:r>
    </w:p>
    <w:p>
      <w:pPr>
        <w:pStyle w:val="Style5"/>
        <w:keepNext w:val="0"/>
        <w:keepLines w:val="0"/>
        <w:framePr w:w="1709" w:h="1958" w:hRule="exact" w:wrap="none" w:vAnchor="page" w:hAnchor="page" w:x="15131" w:y="495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При поступлении сообщения об эвакуации перед покиданием квартиры </w:t>
      </w:r>
      <w:r>
        <w:rPr>
          <w:color w:val="E95119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отключите электричество, </w:t>
      </w:r>
      <w:r>
        <w:rPr>
          <w:color w:val="E95119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газ и воду</w:t>
      </w:r>
    </w:p>
    <w:p>
      <w:pPr>
        <w:framePr w:wrap="none" w:vAnchor="page" w:hAnchor="page" w:x="14315" w:y="3547"/>
        <w:widowControl w:val="0"/>
      </w:pPr>
    </w:p>
    <w:p>
      <w:pPr>
        <w:pStyle w:val="Style5"/>
        <w:keepNext w:val="0"/>
        <w:keepLines w:val="0"/>
        <w:framePr w:wrap="none" w:vAnchor="page" w:hAnchor="page" w:x="13586" w:y="596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запас еды</w:t>
      </w:r>
    </w:p>
    <w:p>
      <w:pPr>
        <w:pStyle w:val="Style5"/>
        <w:keepNext w:val="0"/>
        <w:keepLines w:val="0"/>
        <w:framePr w:wrap="none" w:vAnchor="page" w:hAnchor="page" w:x="13595" w:y="624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и воды</w:t>
      </w:r>
    </w:p>
    <w:p>
      <w:pPr>
        <w:pStyle w:val="Style5"/>
        <w:keepNext w:val="0"/>
        <w:keepLines w:val="0"/>
        <w:framePr w:w="1594" w:h="1282" w:hRule="exact" w:wrap="none" w:vAnchor="page" w:hAnchor="page" w:x="12050" w:y="6802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76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Аптечку</w:t>
        <w:br/>
        <w:t>(специфические</w:t>
        <w:br/>
        <w:t>лекарства и</w:t>
        <w:br/>
        <w:t>средства общего</w:t>
        <w:br/>
        <w:t>назначения)</w:t>
      </w:r>
    </w:p>
    <w:p>
      <w:pPr>
        <w:pStyle w:val="Style5"/>
        <w:keepNext w:val="0"/>
        <w:keepLines w:val="0"/>
        <w:framePr w:w="989" w:h="1032" w:hRule="exact" w:wrap="none" w:vAnchor="page" w:hAnchor="page" w:x="14930" w:y="6816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ru-RU" w:eastAsia="ru-RU" w:bidi="ru-RU"/>
        </w:rPr>
        <w:t>запасную одежду и теплые вещи</w:t>
      </w:r>
    </w:p>
    <w:p>
      <w:pPr>
        <w:pStyle w:val="Style49"/>
        <w:keepNext w:val="0"/>
        <w:keepLines w:val="0"/>
        <w:framePr w:w="624" w:h="1906" w:hRule="exact" w:wrap="none" w:vAnchor="page" w:hAnchor="page" w:x="11771" w:y="8933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2" w:name="bookmark2"/>
      <w:r>
        <w:rPr>
          <w:color w:val="D51317"/>
          <w:spacing w:val="0"/>
          <w:w w:val="100"/>
          <w:position w:val="0"/>
          <w:shd w:val="clear" w:color="auto" w:fill="auto"/>
        </w:rPr>
        <w:t>IX</w:t>
      </w:r>
      <w:bookmarkEnd w:id="2"/>
    </w:p>
    <w:p>
      <w:pPr>
        <w:pStyle w:val="Style49"/>
        <w:keepNext w:val="0"/>
        <w:keepLines w:val="0"/>
        <w:framePr w:w="624" w:h="1906" w:hRule="exact" w:wrap="none" w:vAnchor="page" w:hAnchor="page" w:x="11771" w:y="893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" w:name="bookmark3"/>
      <w:r>
        <w:rPr>
          <w:color w:val="D51317"/>
          <w:spacing w:val="0"/>
          <w:w w:val="100"/>
          <w:position w:val="0"/>
          <w:shd w:val="clear" w:color="auto" w:fill="auto"/>
        </w:rPr>
        <w:t>X</w:t>
      </w:r>
      <w:bookmarkEnd w:id="3"/>
    </w:p>
    <w:p>
      <w:pPr>
        <w:framePr w:wrap="none" w:vAnchor="page" w:hAnchor="page" w:x="13058" w:y="9864"/>
        <w:widowControl w:val="0"/>
      </w:pPr>
    </w:p>
    <w:p>
      <w:pPr>
        <w:pStyle w:val="Style12"/>
        <w:keepNext w:val="0"/>
        <w:keepLines w:val="0"/>
        <w:framePr w:w="2371" w:h="835" w:hRule="exact" w:wrap="none" w:vAnchor="page" w:hAnchor="page" w:x="14248" w:y="883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Обрушение стен, перекрытий кровли в некоторых зданиях, разрывы подземных трубопроводов</w:t>
      </w:r>
    </w:p>
    <w:p>
      <w:pPr>
        <w:pStyle w:val="Style12"/>
        <w:keepNext w:val="0"/>
        <w:keepLines w:val="0"/>
        <w:framePr w:w="2611" w:h="806" w:hRule="exact" w:wrap="none" w:vAnchor="page" w:hAnchor="page" w:x="14248" w:y="10119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Обвалы многих зданий, искривление железнодорожных рельсов. Оползни, обвалы, трещины до 1 м в грунте</w:t>
      </w:r>
    </w:p>
    <w:p>
      <w:pPr>
        <w:pStyle w:val="Style49"/>
        <w:keepNext w:val="0"/>
        <w:keepLines w:val="0"/>
        <w:framePr w:w="634" w:h="2222" w:hRule="exact" w:wrap="none" w:vAnchor="page" w:hAnchor="page" w:x="482" w:y="11314"/>
        <w:widowControl w:val="0"/>
        <w:shd w:val="clear" w:color="auto" w:fill="auto"/>
        <w:bidi w:val="0"/>
        <w:spacing w:before="0" w:after="0" w:line="422" w:lineRule="auto"/>
        <w:ind w:left="0" w:right="0" w:firstLine="0"/>
        <w:jc w:val="both"/>
      </w:pPr>
      <w:bookmarkStart w:id="4" w:name="bookmark4"/>
      <w:r>
        <w:rPr>
          <w:color w:val="FFCC00"/>
          <w:spacing w:val="0"/>
          <w:w w:val="100"/>
          <w:position w:val="0"/>
          <w:shd w:val="clear" w:color="auto" w:fill="auto"/>
        </w:rPr>
        <w:t>III IV</w:t>
      </w:r>
      <w:bookmarkEnd w:id="4"/>
    </w:p>
    <w:p>
      <w:pPr>
        <w:pStyle w:val="Style12"/>
        <w:keepNext w:val="0"/>
        <w:keepLines w:val="0"/>
        <w:framePr w:w="2784" w:h="1891" w:hRule="exact" w:wrap="none" w:vAnchor="page" w:hAnchor="page" w:x="2901" w:y="11448"/>
        <w:widowControl w:val="0"/>
        <w:shd w:val="clear" w:color="auto" w:fill="auto"/>
        <w:bidi w:val="0"/>
        <w:spacing w:before="0" w:after="30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Ощущается немногими, более сильно проявляется в помещениях на верхних этажах</w:t>
      </w:r>
    </w:p>
    <w:p>
      <w:pPr>
        <w:pStyle w:val="Style12"/>
        <w:keepNext w:val="0"/>
        <w:keepLines w:val="0"/>
        <w:framePr w:w="2784" w:h="1891" w:hRule="exact" w:wrap="none" w:vAnchor="page" w:hAnchor="page" w:x="2901" w:y="11448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Ощущается многими, может разбудить спящих. Характеризуется звоном посуды, дребезжанием стекол, хлопаньем дверей</w:t>
      </w:r>
    </w:p>
    <w:p>
      <w:pPr>
        <w:pStyle w:val="Style49"/>
        <w:keepNext w:val="0"/>
        <w:keepLines w:val="0"/>
        <w:framePr w:w="941" w:h="1886" w:hRule="exact" w:wrap="none" w:vAnchor="page" w:hAnchor="page" w:x="5915" w:y="11314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5" w:name="bookmark5"/>
      <w:r>
        <w:rPr>
          <w:spacing w:val="0"/>
          <w:w w:val="100"/>
          <w:position w:val="0"/>
          <w:shd w:val="clear" w:color="auto" w:fill="auto"/>
        </w:rPr>
        <w:t>VII</w:t>
      </w:r>
      <w:bookmarkEnd w:id="5"/>
    </w:p>
    <w:p>
      <w:pPr>
        <w:pStyle w:val="Style49"/>
        <w:keepNext w:val="0"/>
        <w:keepLines w:val="0"/>
        <w:framePr w:w="941" w:h="1886" w:hRule="exact" w:wrap="none" w:vAnchor="page" w:hAnchor="page" w:x="5915" w:y="11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r>
        <w:rPr>
          <w:spacing w:val="0"/>
          <w:w w:val="100"/>
          <w:position w:val="0"/>
          <w:shd w:val="clear" w:color="auto" w:fill="auto"/>
        </w:rPr>
        <w:t>VIII</w:t>
      </w:r>
      <w:bookmarkEnd w:id="6"/>
    </w:p>
    <w:p>
      <w:pPr>
        <w:pStyle w:val="Style2"/>
        <w:keepNext w:val="0"/>
        <w:keepLines w:val="0"/>
        <w:framePr w:wrap="none" w:vAnchor="page" w:hAnchor="page" w:x="7336" w:y="1282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sz w:val="26"/>
          <w:szCs w:val="26"/>
        </w:rPr>
      </w:pPr>
      <w:r>
        <w:rPr>
          <w:color w:val="676E78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м</w:t>
      </w:r>
    </w:p>
    <w:p>
      <w:pPr>
        <w:pStyle w:val="Style12"/>
        <w:keepNext w:val="0"/>
        <w:keepLines w:val="0"/>
        <w:framePr w:w="2525" w:h="432" w:hRule="exact" w:wrap="none" w:vAnchor="page" w:hAnchor="page" w:x="8594" w:y="11448"/>
        <w:widowControl w:val="0"/>
        <w:shd w:val="clear" w:color="auto" w:fill="auto"/>
        <w:bidi w:val="0"/>
        <w:spacing w:before="0" w:after="0"/>
        <w:ind w:left="0" w:right="0" w:firstLine="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Образование трещины в стенах каменных домов</w:t>
      </w:r>
    </w:p>
    <w:p>
      <w:pPr>
        <w:pStyle w:val="Style12"/>
        <w:keepNext w:val="0"/>
        <w:keepLines w:val="0"/>
        <w:framePr w:w="2813" w:h="648" w:hRule="exact" w:wrap="none" w:vAnchor="page" w:hAnchor="page" w:x="8584" w:y="12447"/>
        <w:widowControl w:val="0"/>
        <w:shd w:val="clear" w:color="auto" w:fill="auto"/>
        <w:bidi w:val="0"/>
        <w:spacing w:before="0" w:after="0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Большие трещины в стенах, падение труб, памятников. Трещины на крутых склонах и на сырой почве</w:t>
      </w:r>
    </w:p>
    <w:p>
      <w:pPr>
        <w:pStyle w:val="Style49"/>
        <w:keepNext w:val="0"/>
        <w:keepLines w:val="0"/>
        <w:framePr w:w="778" w:h="1886" w:hRule="exact" w:wrap="none" w:vAnchor="page" w:hAnchor="page" w:x="11618" w:y="11314"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left"/>
      </w:pPr>
      <w:bookmarkStart w:id="7" w:name="bookmark7"/>
      <w:r>
        <w:rPr>
          <w:color w:val="D51317"/>
          <w:spacing w:val="0"/>
          <w:w w:val="100"/>
          <w:position w:val="0"/>
          <w:shd w:val="clear" w:color="auto" w:fill="auto"/>
        </w:rPr>
        <w:t>XI</w:t>
      </w:r>
      <w:bookmarkEnd w:id="7"/>
    </w:p>
    <w:p>
      <w:pPr>
        <w:pStyle w:val="Style49"/>
        <w:keepNext w:val="0"/>
        <w:keepLines w:val="0"/>
        <w:framePr w:w="778" w:h="1886" w:hRule="exact" w:wrap="none" w:vAnchor="page" w:hAnchor="page" w:x="11618" w:y="113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8" w:name="bookmark8"/>
      <w:r>
        <w:rPr>
          <w:color w:val="D51317"/>
          <w:spacing w:val="0"/>
          <w:w w:val="100"/>
          <w:position w:val="0"/>
          <w:shd w:val="clear" w:color="auto" w:fill="auto"/>
        </w:rPr>
        <w:t>XII</w:t>
      </w:r>
      <w:bookmarkEnd w:id="8"/>
    </w:p>
    <w:p>
      <w:pPr>
        <w:pStyle w:val="Style12"/>
        <w:keepNext w:val="0"/>
        <w:keepLines w:val="0"/>
        <w:framePr w:w="2832" w:h="2035" w:hRule="exact" w:wrap="none" w:vAnchor="page" w:hAnchor="page" w:x="14277" w:y="11194"/>
        <w:widowControl w:val="0"/>
        <w:shd w:val="clear" w:color="auto" w:fill="auto"/>
        <w:bidi w:val="0"/>
        <w:spacing w:before="0" w:after="24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Многочисленные широкие трещины в земле, обвалы в горах, обрушение мостов, только немногие здания сохраняют устойчивость</w:t>
      </w:r>
    </w:p>
    <w:p>
      <w:pPr>
        <w:pStyle w:val="Style12"/>
        <w:keepNext w:val="0"/>
        <w:keepLines w:val="0"/>
        <w:framePr w:w="2832" w:h="2035" w:hRule="exact" w:wrap="none" w:vAnchor="page" w:hAnchor="page" w:x="14277" w:y="11194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Значительные изменения рельефа, отклонение течения рек, предметы подбрасываются в воздух, тотальное разрушение сооружений</w:t>
      </w:r>
    </w:p>
    <w:drawing>
      <wp:anchor distT="0" distB="0" distL="0" distR="0" simplePos="0" relativeHeight="62914696" behindDoc="1" locked="0" layoutInCell="1" allowOverlap="1">
        <wp:simplePos x="0" y="0"/>
        <wp:positionH relativeFrom="page">
          <wp:posOffset>1097915</wp:posOffset>
        </wp:positionH>
        <wp:positionV relativeFrom="page">
          <wp:posOffset>1459230</wp:posOffset>
        </wp:positionV>
        <wp:extent cx="1237615" cy="1852930"/>
        <wp:wrapNone/>
        <wp:docPr id="16" name="Shape 1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7" name="Picture box 17"/>
                <pic:cNvPicPr/>
              </pic:nvPicPr>
              <pic:blipFill>
                <a:blip r:embed="rId15"/>
                <a:stretch/>
              </pic:blipFill>
              <pic:spPr>
                <a:xfrm>
                  <a:ext cx="1237615" cy="185293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7" behindDoc="1" locked="0" layoutInCell="1" allowOverlap="1">
        <wp:simplePos x="0" y="0"/>
        <wp:positionH relativeFrom="page">
          <wp:posOffset>4559935</wp:posOffset>
        </wp:positionH>
        <wp:positionV relativeFrom="page">
          <wp:posOffset>1782445</wp:posOffset>
        </wp:positionV>
        <wp:extent cx="389890" cy="323215"/>
        <wp:wrapNone/>
        <wp:docPr id="18" name="Shape 1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19" name="Picture box 19"/>
                <pic:cNvPicPr/>
              </pic:nvPicPr>
              <pic:blipFill>
                <a:blip r:embed="rId17"/>
                <a:stretch/>
              </pic:blipFill>
              <pic:spPr>
                <a:xfrm>
                  <a:ext cx="389890" cy="32321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8" behindDoc="1" locked="0" layoutInCell="1" allowOverlap="1">
        <wp:simplePos x="0" y="0"/>
        <wp:positionH relativeFrom="page">
          <wp:posOffset>5956300</wp:posOffset>
        </wp:positionH>
        <wp:positionV relativeFrom="page">
          <wp:posOffset>2148205</wp:posOffset>
        </wp:positionV>
        <wp:extent cx="2084705" cy="1115695"/>
        <wp:wrapNone/>
        <wp:docPr id="20" name="Shape 2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1" name="Picture box 21"/>
                <pic:cNvPicPr/>
              </pic:nvPicPr>
              <pic:blipFill>
                <a:blip r:embed="rId19"/>
                <a:stretch/>
              </pic:blipFill>
              <pic:spPr>
                <a:xfrm>
                  <a:ext cx="2084705" cy="111569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699" behindDoc="1" locked="0" layoutInCell="1" allowOverlap="1">
        <wp:simplePos x="0" y="0"/>
        <wp:positionH relativeFrom="page">
          <wp:posOffset>5126990</wp:posOffset>
        </wp:positionH>
        <wp:positionV relativeFrom="page">
          <wp:posOffset>3331210</wp:posOffset>
        </wp:positionV>
        <wp:extent cx="2597150" cy="1962785"/>
        <wp:wrapNone/>
        <wp:docPr id="22" name="Shape 2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3" name="Picture box 23"/>
                <pic:cNvPicPr/>
              </pic:nvPicPr>
              <pic:blipFill>
                <a:blip r:embed="rId21"/>
                <a:stretch/>
              </pic:blipFill>
              <pic:spPr>
                <a:xfrm>
                  <a:ext cx="2597150" cy="196278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0" behindDoc="1" locked="0" layoutInCell="1" allowOverlap="1">
        <wp:simplePos x="0" y="0"/>
        <wp:positionH relativeFrom="page">
          <wp:posOffset>4676140</wp:posOffset>
        </wp:positionH>
        <wp:positionV relativeFrom="page">
          <wp:posOffset>6379210</wp:posOffset>
        </wp:positionV>
        <wp:extent cx="469265" cy="548640"/>
        <wp:wrapNone/>
        <wp:docPr id="24" name="Shape 24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5" name="Picture box 25"/>
                <pic:cNvPicPr/>
              </pic:nvPicPr>
              <pic:blipFill>
                <a:blip r:embed="rId23"/>
                <a:stretch/>
              </pic:blipFill>
              <pic:spPr>
                <a:xfrm>
                  <a:ext cx="469265" cy="54864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1" behindDoc="1" locked="0" layoutInCell="1" allowOverlap="1">
        <wp:simplePos x="0" y="0"/>
        <wp:positionH relativeFrom="page">
          <wp:posOffset>9070975</wp:posOffset>
        </wp:positionH>
        <wp:positionV relativeFrom="page">
          <wp:posOffset>2691130</wp:posOffset>
        </wp:positionV>
        <wp:extent cx="749935" cy="469265"/>
        <wp:wrapNone/>
        <wp:docPr id="26" name="Shape 26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7" name="Picture box 27"/>
                <pic:cNvPicPr/>
              </pic:nvPicPr>
              <pic:blipFill>
                <a:blip r:embed="rId25"/>
                <a:stretch/>
              </pic:blipFill>
              <pic:spPr>
                <a:xfrm>
                  <a:ext cx="749935" cy="46926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2" behindDoc="1" locked="0" layoutInCell="1" allowOverlap="1">
        <wp:simplePos x="0" y="0"/>
        <wp:positionH relativeFrom="page">
          <wp:posOffset>8248015</wp:posOffset>
        </wp:positionH>
        <wp:positionV relativeFrom="page">
          <wp:posOffset>5598795</wp:posOffset>
        </wp:positionV>
        <wp:extent cx="487680" cy="567055"/>
        <wp:wrapNone/>
        <wp:docPr id="28" name="Shape 28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29" name="Picture box 29"/>
                <pic:cNvPicPr/>
              </pic:nvPicPr>
              <pic:blipFill>
                <a:blip r:embed="rId27"/>
                <a:stretch/>
              </pic:blipFill>
              <pic:spPr>
                <a:xfrm>
                  <a:ext cx="487680" cy="567055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3" behindDoc="1" locked="0" layoutInCell="1" allowOverlap="1">
        <wp:simplePos x="0" y="0"/>
        <wp:positionH relativeFrom="page">
          <wp:posOffset>8193405</wp:posOffset>
        </wp:positionH>
        <wp:positionV relativeFrom="page">
          <wp:posOffset>7098030</wp:posOffset>
        </wp:positionV>
        <wp:extent cx="615950" cy="609600"/>
        <wp:wrapNone/>
        <wp:docPr id="30" name="Shape 30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1" name="Picture box 31"/>
                <pic:cNvPicPr/>
              </pic:nvPicPr>
              <pic:blipFill>
                <a:blip r:embed="rId29"/>
                <a:stretch/>
              </pic:blipFill>
              <pic:spPr>
                <a:xfrm>
                  <a:ext cx="615950" cy="609600"/>
                </a:xfrm>
                <a:prstGeom prst="rect"/>
              </pic:spPr>
            </pic:pic>
          </a:graphicData>
        </a:graphic>
      </wp:anchor>
    </w:drawing>
    <w:drawing>
      <wp:anchor distT="0" distB="0" distL="0" distR="0" simplePos="0" relativeHeight="62914704" behindDoc="1" locked="0" layoutInCell="1" allowOverlap="1">
        <wp:simplePos x="0" y="0"/>
        <wp:positionH relativeFrom="page">
          <wp:posOffset>8205470</wp:posOffset>
        </wp:positionH>
        <wp:positionV relativeFrom="page">
          <wp:posOffset>7908925</wp:posOffset>
        </wp:positionV>
        <wp:extent cx="682625" cy="536575"/>
        <wp:wrapNone/>
        <wp:docPr id="32" name="Shape 32"/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33" name="Picture box 33"/>
                <pic:cNvPicPr/>
              </pic:nvPicPr>
              <pic:blipFill>
                <a:blip r:embed="rId31"/>
                <a:stretch/>
              </pic:blipFill>
              <pic:spPr>
                <a:xfrm>
                  <a:ext cx="682625" cy="536575"/>
                </a:xfrm>
                <a:prstGeom prst="rect"/>
              </pic:spPr>
            </pic:pic>
          </a:graphicData>
        </a:graphic>
      </wp:anchor>
    </w:drawing>
    <w:p>
      <w:pPr>
        <w:widowControl w:val="0"/>
        <w:spacing w:line="14" w:lineRule="exact"/>
      </w:pPr>
    </w:p>
    <w:sectPr>
      <w:footnotePr>
        <w:pos w:val="pageBottom"/>
        <w:numFmt w:val="decimal"/>
        <w:numRestart w:val="continuous"/>
      </w:footnotePr>
      <w:pgSz w:w="17521" w:h="13749" w:orient="landscape"/>
      <w:pgMar w:top="360" w:left="360" w:right="360" w:bottom="360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Другое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6">
    <w:name w:val="Основной текст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Основной текст (2)_"/>
    <w:basedOn w:val="DefaultParagraphFont"/>
    <w:link w:val="Style12"/>
    <w:rPr>
      <w:rFonts w:ascii="Arial" w:eastAsia="Arial" w:hAnsi="Arial" w:cs="Arial"/>
      <w:b/>
      <w:bCs/>
      <w:i w:val="0"/>
      <w:iCs w:val="0"/>
      <w:smallCaps w:val="0"/>
      <w:strike w:val="0"/>
      <w:color w:val="3C3C3B"/>
      <w:sz w:val="14"/>
      <w:szCs w:val="14"/>
      <w:u w:val="none"/>
    </w:rPr>
  </w:style>
  <w:style w:type="character" w:customStyle="1" w:styleId="CharStyle26">
    <w:name w:val="Оглавление_"/>
    <w:basedOn w:val="DefaultParagraphFont"/>
    <w:link w:val="Style2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50">
    <w:name w:val="Заголовок №1_"/>
    <w:basedOn w:val="DefaultParagraphFont"/>
    <w:link w:val="Style49"/>
    <w:rPr>
      <w:rFonts w:ascii="Arial" w:eastAsia="Arial" w:hAnsi="Arial" w:cs="Arial"/>
      <w:b w:val="0"/>
      <w:bCs w:val="0"/>
      <w:i w:val="0"/>
      <w:iCs w:val="0"/>
      <w:smallCaps w:val="0"/>
      <w:strike w:val="0"/>
      <w:color w:val="E28E04"/>
      <w:sz w:val="58"/>
      <w:szCs w:val="58"/>
      <w:u w:val="none"/>
      <w:lang w:val="en-US" w:eastAsia="en-US" w:bidi="en-US"/>
    </w:rPr>
  </w:style>
  <w:style w:type="paragraph" w:customStyle="1" w:styleId="Style2">
    <w:name w:val="Другое"/>
    <w:basedOn w:val="Normal"/>
    <w:link w:val="CharStyle3"/>
    <w:pPr>
      <w:widowControl w:val="0"/>
      <w:shd w:val="clear" w:color="auto" w:fill="FFFFFF"/>
      <w:spacing w:line="29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5">
    <w:name w:val="Основной текст"/>
    <w:basedOn w:val="Normal"/>
    <w:link w:val="CharStyle6"/>
    <w:pPr>
      <w:widowControl w:val="0"/>
      <w:shd w:val="clear" w:color="auto" w:fill="FFFFFF"/>
      <w:spacing w:line="298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12">
    <w:name w:val="Основной текст (2)"/>
    <w:basedOn w:val="Normal"/>
    <w:link w:val="CharStyle13"/>
    <w:pPr>
      <w:widowControl w:val="0"/>
      <w:shd w:val="clear" w:color="auto" w:fill="FFFFFF"/>
      <w:spacing w:line="286" w:lineRule="auto"/>
    </w:pPr>
    <w:rPr>
      <w:rFonts w:ascii="Arial" w:eastAsia="Arial" w:hAnsi="Arial" w:cs="Arial"/>
      <w:b/>
      <w:bCs/>
      <w:i w:val="0"/>
      <w:iCs w:val="0"/>
      <w:smallCaps w:val="0"/>
      <w:strike w:val="0"/>
      <w:color w:val="3C3C3B"/>
      <w:sz w:val="14"/>
      <w:szCs w:val="14"/>
      <w:u w:val="none"/>
    </w:rPr>
  </w:style>
  <w:style w:type="paragraph" w:customStyle="1" w:styleId="Style25">
    <w:name w:val="Оглавление"/>
    <w:basedOn w:val="Normal"/>
    <w:link w:val="CharStyle26"/>
    <w:pPr>
      <w:widowControl w:val="0"/>
      <w:shd w:val="clear" w:color="auto" w:fill="FFFFFF"/>
      <w:spacing w:line="180" w:lineRule="auto"/>
      <w:ind w:left="1350"/>
      <w:jc w:val="both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Style49">
    <w:name w:val="Заголовок №1"/>
    <w:basedOn w:val="Normal"/>
    <w:link w:val="CharStyle50"/>
    <w:pPr>
      <w:widowControl w:val="0"/>
      <w:shd w:val="clear" w:color="auto" w:fill="FFFFFF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28E04"/>
      <w:sz w:val="58"/>
      <w:szCs w:val="58"/>
      <w:u w:val="none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png"/><Relationship Id="rId22" Type="http://schemas.openxmlformats.org/officeDocument/2006/relationships/image" Target="media/image9.pn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/Relationships>
</file>