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62D0057" w14:textId="13FAD1D4" w:rsidR="001B2561" w:rsidRDefault="00C80901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В соответствии с современными требованиями, заложенными в федеральном государственном стандарте дошкольного образования, а так же учета анализа работы образовательного учреждения за прошлый год, коллектив детского сада ставит перед собой в 2020-2021 учебном году следующие </w:t>
      </w:r>
      <w:proofErr w:type="gramStart"/>
      <w:r>
        <w:rPr>
          <w:rFonts w:ascii="Times New Roman" w:hAnsi="Times New Roman" w:cs="Times New Roman"/>
          <w:sz w:val="32"/>
          <w:szCs w:val="32"/>
        </w:rPr>
        <w:t>задачи :</w:t>
      </w:r>
      <w:proofErr w:type="gramEnd"/>
    </w:p>
    <w:p w14:paraId="18506319" w14:textId="5EF66895" w:rsidR="00C80901" w:rsidRDefault="00C80901">
      <w:pPr>
        <w:rPr>
          <w:rFonts w:ascii="Times New Roman" w:hAnsi="Times New Roman" w:cs="Times New Roman"/>
          <w:sz w:val="32"/>
          <w:szCs w:val="32"/>
        </w:rPr>
      </w:pPr>
    </w:p>
    <w:p w14:paraId="2E17064E" w14:textId="37CC7647" w:rsidR="00C80901" w:rsidRDefault="00C80901" w:rsidP="00C80901">
      <w:pPr>
        <w:ind w:left="360"/>
        <w:rPr>
          <w:rFonts w:ascii="Monotype Corsiva" w:hAnsi="Monotype Corsiva" w:cs="Times New Roman"/>
          <w:sz w:val="44"/>
          <w:szCs w:val="44"/>
        </w:rPr>
      </w:pPr>
      <w:r>
        <w:rPr>
          <w:rFonts w:ascii="Monotype Corsiva" w:hAnsi="Monotype Corsiva" w:cs="Times New Roman"/>
          <w:sz w:val="44"/>
          <w:szCs w:val="44"/>
        </w:rPr>
        <w:t>1.</w:t>
      </w:r>
      <w:r w:rsidRPr="00C80901">
        <w:rPr>
          <w:rFonts w:ascii="Monotype Corsiva" w:hAnsi="Monotype Corsiva" w:cs="Times New Roman"/>
          <w:sz w:val="44"/>
          <w:szCs w:val="44"/>
        </w:rPr>
        <w:t>Совершенствование работы по физическому развитию детей, формирование у них навыков здорового образа жизни; профилактика пандемии</w:t>
      </w:r>
    </w:p>
    <w:p w14:paraId="39E243A8" w14:textId="77777777" w:rsidR="00C80901" w:rsidRPr="00C80901" w:rsidRDefault="00C80901" w:rsidP="00C80901">
      <w:pPr>
        <w:ind w:left="360"/>
        <w:rPr>
          <w:rFonts w:ascii="Monotype Corsiva" w:hAnsi="Monotype Corsiva" w:cs="Times New Roman"/>
          <w:sz w:val="44"/>
          <w:szCs w:val="44"/>
        </w:rPr>
      </w:pPr>
    </w:p>
    <w:p w14:paraId="64CBF2DA" w14:textId="6330884D" w:rsidR="00C80901" w:rsidRDefault="00C80901" w:rsidP="00C80901">
      <w:pPr>
        <w:ind w:left="360"/>
        <w:rPr>
          <w:rFonts w:ascii="Monotype Corsiva" w:hAnsi="Monotype Corsiva" w:cs="Times New Roman"/>
          <w:sz w:val="44"/>
          <w:szCs w:val="44"/>
        </w:rPr>
      </w:pPr>
      <w:r>
        <w:rPr>
          <w:rFonts w:ascii="Monotype Corsiva" w:hAnsi="Monotype Corsiva" w:cs="Times New Roman"/>
          <w:sz w:val="44"/>
          <w:szCs w:val="44"/>
        </w:rPr>
        <w:t>2.</w:t>
      </w:r>
      <w:r w:rsidRPr="00C80901">
        <w:rPr>
          <w:rFonts w:ascii="Monotype Corsiva" w:hAnsi="Monotype Corsiva" w:cs="Times New Roman"/>
          <w:sz w:val="44"/>
          <w:szCs w:val="44"/>
        </w:rPr>
        <w:t>Развитие связной речи дошкольников</w:t>
      </w:r>
    </w:p>
    <w:p w14:paraId="213215E1" w14:textId="77777777" w:rsidR="00C80901" w:rsidRPr="00C80901" w:rsidRDefault="00C80901" w:rsidP="00C80901">
      <w:pPr>
        <w:ind w:left="360"/>
        <w:rPr>
          <w:rFonts w:ascii="Monotype Corsiva" w:hAnsi="Monotype Corsiva" w:cs="Times New Roman"/>
          <w:sz w:val="44"/>
          <w:szCs w:val="44"/>
        </w:rPr>
      </w:pPr>
    </w:p>
    <w:p w14:paraId="45A39B25" w14:textId="48C95D77" w:rsidR="00C80901" w:rsidRDefault="00C80901" w:rsidP="00C80901">
      <w:pPr>
        <w:ind w:left="360"/>
        <w:rPr>
          <w:rFonts w:ascii="Times New Roman" w:hAnsi="Times New Roman" w:cs="Times New Roman"/>
          <w:sz w:val="32"/>
          <w:szCs w:val="32"/>
        </w:rPr>
      </w:pPr>
      <w:r>
        <w:rPr>
          <w:rFonts w:ascii="Monotype Corsiva" w:hAnsi="Monotype Corsiva" w:cs="Times New Roman"/>
          <w:sz w:val="44"/>
          <w:szCs w:val="44"/>
        </w:rPr>
        <w:t>3.</w:t>
      </w:r>
      <w:r w:rsidRPr="00C80901">
        <w:rPr>
          <w:rFonts w:ascii="Monotype Corsiva" w:hAnsi="Monotype Corsiva" w:cs="Times New Roman"/>
          <w:sz w:val="44"/>
          <w:szCs w:val="44"/>
        </w:rPr>
        <w:t>Патриотическое воспитание дошкольников через ознакомление их с родным краем</w:t>
      </w:r>
      <w:r w:rsidRPr="00C80901">
        <w:rPr>
          <w:rFonts w:ascii="Times New Roman" w:hAnsi="Times New Roman" w:cs="Times New Roman"/>
          <w:sz w:val="32"/>
          <w:szCs w:val="32"/>
        </w:rPr>
        <w:t xml:space="preserve">. </w:t>
      </w:r>
    </w:p>
    <w:p w14:paraId="70138182" w14:textId="375C4BEB" w:rsidR="00D36E26" w:rsidRDefault="00D36E26" w:rsidP="00C80901">
      <w:pPr>
        <w:ind w:left="360"/>
        <w:rPr>
          <w:rFonts w:ascii="Times New Roman" w:hAnsi="Times New Roman" w:cs="Times New Roman"/>
          <w:sz w:val="32"/>
          <w:szCs w:val="32"/>
        </w:rPr>
      </w:pPr>
    </w:p>
    <w:p w14:paraId="1D0F39DD" w14:textId="77777777" w:rsidR="00D36E26" w:rsidRDefault="00D36E26" w:rsidP="00D36E26">
      <w:pPr>
        <w:ind w:left="360"/>
        <w:rPr>
          <w:rFonts w:ascii="Times New Roman" w:hAnsi="Times New Roman" w:cs="Times New Roman"/>
          <w:sz w:val="32"/>
          <w:szCs w:val="32"/>
        </w:rPr>
      </w:pPr>
    </w:p>
    <w:p w14:paraId="5D3F741D" w14:textId="77777777" w:rsidR="00D36E26" w:rsidRDefault="00D36E26" w:rsidP="00D36E26">
      <w:pPr>
        <w:ind w:left="360"/>
        <w:rPr>
          <w:rFonts w:ascii="Times New Roman" w:hAnsi="Times New Roman" w:cs="Times New Roman"/>
          <w:sz w:val="32"/>
          <w:szCs w:val="32"/>
        </w:rPr>
      </w:pPr>
    </w:p>
    <w:p w14:paraId="1B2ADC4E" w14:textId="77777777" w:rsidR="00D36E26" w:rsidRDefault="00D36E26" w:rsidP="00D36E26">
      <w:pPr>
        <w:ind w:left="360"/>
        <w:rPr>
          <w:rFonts w:ascii="Times New Roman" w:hAnsi="Times New Roman" w:cs="Times New Roman"/>
          <w:sz w:val="32"/>
          <w:szCs w:val="32"/>
        </w:rPr>
      </w:pPr>
    </w:p>
    <w:p w14:paraId="31BDCE5A" w14:textId="77777777" w:rsidR="00D36E26" w:rsidRDefault="00D36E26" w:rsidP="00D36E26">
      <w:pPr>
        <w:ind w:left="360"/>
        <w:rPr>
          <w:rFonts w:ascii="Times New Roman" w:hAnsi="Times New Roman" w:cs="Times New Roman"/>
          <w:sz w:val="32"/>
          <w:szCs w:val="32"/>
        </w:rPr>
      </w:pPr>
    </w:p>
    <w:p w14:paraId="3CAD5FCA" w14:textId="77777777" w:rsidR="00D36E26" w:rsidRDefault="00D36E26" w:rsidP="00D36E26">
      <w:pPr>
        <w:ind w:left="360"/>
        <w:rPr>
          <w:rFonts w:ascii="Times New Roman" w:hAnsi="Times New Roman" w:cs="Times New Roman"/>
          <w:sz w:val="32"/>
          <w:szCs w:val="32"/>
        </w:rPr>
      </w:pPr>
    </w:p>
    <w:p w14:paraId="6235120E" w14:textId="77777777" w:rsidR="00D36E26" w:rsidRDefault="00D36E26" w:rsidP="00D36E26">
      <w:pPr>
        <w:ind w:left="360"/>
        <w:rPr>
          <w:rFonts w:ascii="Times New Roman" w:hAnsi="Times New Roman" w:cs="Times New Roman"/>
          <w:sz w:val="32"/>
          <w:szCs w:val="32"/>
        </w:rPr>
      </w:pPr>
    </w:p>
    <w:p w14:paraId="5F5CE352" w14:textId="77777777" w:rsidR="00D36E26" w:rsidRDefault="00D36E26" w:rsidP="00D36E26">
      <w:pPr>
        <w:ind w:left="360"/>
        <w:rPr>
          <w:rFonts w:ascii="Times New Roman" w:hAnsi="Times New Roman" w:cs="Times New Roman"/>
          <w:sz w:val="32"/>
          <w:szCs w:val="32"/>
        </w:rPr>
      </w:pPr>
    </w:p>
    <w:p w14:paraId="009611CD" w14:textId="77777777" w:rsidR="00D36E26" w:rsidRDefault="00D36E26" w:rsidP="00D36E26">
      <w:pPr>
        <w:ind w:left="360"/>
        <w:rPr>
          <w:rFonts w:ascii="Times New Roman" w:hAnsi="Times New Roman" w:cs="Times New Roman"/>
          <w:sz w:val="32"/>
          <w:szCs w:val="32"/>
        </w:rPr>
      </w:pPr>
    </w:p>
    <w:p w14:paraId="59B2858A" w14:textId="77777777" w:rsidR="00D36E26" w:rsidRDefault="00D36E26" w:rsidP="00D36E26">
      <w:pPr>
        <w:ind w:left="360"/>
        <w:rPr>
          <w:rFonts w:ascii="Times New Roman" w:hAnsi="Times New Roman" w:cs="Times New Roman"/>
          <w:sz w:val="32"/>
          <w:szCs w:val="32"/>
        </w:rPr>
      </w:pPr>
    </w:p>
    <w:p w14:paraId="642EB0F4" w14:textId="77777777" w:rsidR="00D36E26" w:rsidRDefault="00D36E26" w:rsidP="00D36E26">
      <w:pPr>
        <w:ind w:left="360"/>
        <w:rPr>
          <w:rFonts w:ascii="Times New Roman" w:hAnsi="Times New Roman" w:cs="Times New Roman"/>
          <w:sz w:val="32"/>
          <w:szCs w:val="32"/>
        </w:rPr>
      </w:pPr>
    </w:p>
    <w:p w14:paraId="4688C2C3" w14:textId="77777777" w:rsidR="00D36E26" w:rsidRDefault="00D36E26" w:rsidP="00D36E26">
      <w:pPr>
        <w:ind w:left="360"/>
        <w:rPr>
          <w:rFonts w:ascii="Times New Roman" w:hAnsi="Times New Roman" w:cs="Times New Roman"/>
          <w:sz w:val="32"/>
          <w:szCs w:val="32"/>
        </w:rPr>
      </w:pPr>
    </w:p>
    <w:p w14:paraId="6AD93B3A" w14:textId="6E47760D" w:rsidR="00D36E26" w:rsidRPr="00E813BB" w:rsidRDefault="00D36E26" w:rsidP="00D36E26">
      <w:pPr>
        <w:ind w:left="360"/>
        <w:jc w:val="center"/>
        <w:rPr>
          <w:rFonts w:ascii="Times New Roman" w:hAnsi="Times New Roman" w:cs="Times New Roman"/>
          <w:sz w:val="24"/>
          <w:szCs w:val="24"/>
        </w:rPr>
      </w:pPr>
      <w:r w:rsidRPr="00E813BB">
        <w:rPr>
          <w:rFonts w:ascii="Times New Roman" w:hAnsi="Times New Roman" w:cs="Times New Roman"/>
          <w:sz w:val="24"/>
          <w:szCs w:val="24"/>
        </w:rPr>
        <w:lastRenderedPageBreak/>
        <w:t>Педагогические советы</w:t>
      </w:r>
    </w:p>
    <w:p w14:paraId="5BBFADF3" w14:textId="63812E59" w:rsidR="00D36E26" w:rsidRPr="00E813BB" w:rsidRDefault="00D36E26" w:rsidP="00D36E26">
      <w:pPr>
        <w:ind w:left="360"/>
        <w:rPr>
          <w:rFonts w:ascii="Times New Roman" w:hAnsi="Times New Roman" w:cs="Times New Roman"/>
          <w:sz w:val="24"/>
          <w:szCs w:val="24"/>
        </w:rPr>
      </w:pPr>
    </w:p>
    <w:tbl>
      <w:tblPr>
        <w:tblStyle w:val="a4"/>
        <w:tblW w:w="8741" w:type="dxa"/>
        <w:tblInd w:w="360" w:type="dxa"/>
        <w:tblLook w:val="04A0" w:firstRow="1" w:lastRow="0" w:firstColumn="1" w:lastColumn="0" w:noHBand="0" w:noVBand="1"/>
      </w:tblPr>
      <w:tblGrid>
        <w:gridCol w:w="2964"/>
        <w:gridCol w:w="2876"/>
        <w:gridCol w:w="2901"/>
      </w:tblGrid>
      <w:tr w:rsidR="00D36E26" w:rsidRPr="00E813BB" w14:paraId="42047543" w14:textId="77777777" w:rsidTr="00E813BB">
        <w:trPr>
          <w:trHeight w:val="4199"/>
        </w:trPr>
        <w:tc>
          <w:tcPr>
            <w:tcW w:w="2964" w:type="dxa"/>
          </w:tcPr>
          <w:p w14:paraId="751D7703" w14:textId="77777777" w:rsidR="00D36E26" w:rsidRPr="00E813BB" w:rsidRDefault="00D36E26" w:rsidP="00D36E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13BB">
              <w:rPr>
                <w:rFonts w:ascii="Times New Roman" w:hAnsi="Times New Roman" w:cs="Times New Roman"/>
                <w:sz w:val="24"/>
                <w:szCs w:val="24"/>
              </w:rPr>
              <w:t>1. Задачи в группах разного возраста по ознакомлению с родным краем</w:t>
            </w:r>
          </w:p>
          <w:p w14:paraId="3E49B216" w14:textId="77777777" w:rsidR="00D36E26" w:rsidRPr="00E813BB" w:rsidRDefault="00D36E26" w:rsidP="00D36E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13BB">
              <w:rPr>
                <w:rFonts w:ascii="Times New Roman" w:hAnsi="Times New Roman" w:cs="Times New Roman"/>
                <w:sz w:val="24"/>
                <w:szCs w:val="24"/>
              </w:rPr>
              <w:t>(круглый стол).</w:t>
            </w:r>
          </w:p>
          <w:p w14:paraId="01CDDBDB" w14:textId="77777777" w:rsidR="00D36E26" w:rsidRPr="00E813BB" w:rsidRDefault="00D36E26" w:rsidP="00D36E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13BB">
              <w:rPr>
                <w:rFonts w:ascii="Times New Roman" w:hAnsi="Times New Roman" w:cs="Times New Roman"/>
                <w:sz w:val="24"/>
                <w:szCs w:val="24"/>
              </w:rPr>
              <w:t>2. Итоги диагностики развития детей на начало года.</w:t>
            </w:r>
          </w:p>
          <w:p w14:paraId="398C4282" w14:textId="394B8367" w:rsidR="00D36E26" w:rsidRPr="00E813BB" w:rsidRDefault="00D36E26" w:rsidP="00D36E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13BB">
              <w:rPr>
                <w:rFonts w:ascii="Times New Roman" w:hAnsi="Times New Roman" w:cs="Times New Roman"/>
                <w:sz w:val="24"/>
                <w:szCs w:val="24"/>
              </w:rPr>
              <w:t>3. Утверждение планов работы узких специалистов, планов по самообразованию</w:t>
            </w:r>
          </w:p>
        </w:tc>
        <w:tc>
          <w:tcPr>
            <w:tcW w:w="2876" w:type="dxa"/>
          </w:tcPr>
          <w:p w14:paraId="54E03DE8" w14:textId="4F6C96CD" w:rsidR="00D36E26" w:rsidRPr="00E813BB" w:rsidRDefault="00D36E26" w:rsidP="00D36E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13BB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2901" w:type="dxa"/>
          </w:tcPr>
          <w:p w14:paraId="628D1F40" w14:textId="77777777" w:rsidR="00D36E26" w:rsidRPr="00E813BB" w:rsidRDefault="00D36E26" w:rsidP="00D36E2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B14CC59" w14:textId="77777777" w:rsidR="00D36E26" w:rsidRPr="00E813BB" w:rsidRDefault="00D36E26" w:rsidP="00D36E2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7085529" w14:textId="77777777" w:rsidR="00D36E26" w:rsidRPr="00E813BB" w:rsidRDefault="00D36E26" w:rsidP="00D36E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13BB">
              <w:rPr>
                <w:rFonts w:ascii="Times New Roman" w:hAnsi="Times New Roman" w:cs="Times New Roman"/>
                <w:sz w:val="24"/>
                <w:szCs w:val="24"/>
              </w:rPr>
              <w:t>Заведующая</w:t>
            </w:r>
          </w:p>
          <w:p w14:paraId="064C0C4C" w14:textId="77777777" w:rsidR="00D36E26" w:rsidRPr="00E813BB" w:rsidRDefault="00D36E26" w:rsidP="00D36E2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1420F49" w14:textId="77777777" w:rsidR="00D36E26" w:rsidRPr="00E813BB" w:rsidRDefault="00D36E26" w:rsidP="00D36E2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0C08472" w14:textId="7E513590" w:rsidR="00D36E26" w:rsidRPr="00E813BB" w:rsidRDefault="00D36E26" w:rsidP="00D36E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13BB">
              <w:rPr>
                <w:rFonts w:ascii="Times New Roman" w:hAnsi="Times New Roman" w:cs="Times New Roman"/>
                <w:sz w:val="24"/>
                <w:szCs w:val="24"/>
              </w:rPr>
              <w:t>Педагоги</w:t>
            </w:r>
          </w:p>
          <w:p w14:paraId="0C80D18C" w14:textId="44F3A1A1" w:rsidR="00D36E26" w:rsidRPr="00E813BB" w:rsidRDefault="00D36E26" w:rsidP="00D36E2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18C790D" w14:textId="150CC037" w:rsidR="00D36E26" w:rsidRPr="00E813BB" w:rsidRDefault="00D36E26" w:rsidP="00D36E2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536C550" w14:textId="413C64E8" w:rsidR="00D36E26" w:rsidRPr="00E813BB" w:rsidRDefault="00D36E26" w:rsidP="00D36E2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4F7DFC3" w14:textId="686CD80B" w:rsidR="00D36E26" w:rsidRPr="00E813BB" w:rsidRDefault="00D36E26" w:rsidP="00D36E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13BB">
              <w:rPr>
                <w:rFonts w:ascii="Times New Roman" w:hAnsi="Times New Roman" w:cs="Times New Roman"/>
                <w:sz w:val="24"/>
                <w:szCs w:val="24"/>
              </w:rPr>
              <w:t>Заведующая</w:t>
            </w:r>
          </w:p>
          <w:p w14:paraId="13DC590F" w14:textId="77777777" w:rsidR="00D36E26" w:rsidRPr="00E813BB" w:rsidRDefault="00D36E26" w:rsidP="00D36E2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47A9E2F" w14:textId="77777777" w:rsidR="00D36E26" w:rsidRPr="00E813BB" w:rsidRDefault="00D36E26" w:rsidP="00D36E2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9B3CE77" w14:textId="0751496D" w:rsidR="00D36E26" w:rsidRPr="00E813BB" w:rsidRDefault="00D36E26" w:rsidP="00D36E2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36E26" w:rsidRPr="00E813BB" w14:paraId="3C3DAD89" w14:textId="77777777" w:rsidTr="00E813BB">
        <w:trPr>
          <w:trHeight w:val="2582"/>
        </w:trPr>
        <w:tc>
          <w:tcPr>
            <w:tcW w:w="2964" w:type="dxa"/>
          </w:tcPr>
          <w:p w14:paraId="25554E9C" w14:textId="77777777" w:rsidR="00D36E26" w:rsidRPr="00E813BB" w:rsidRDefault="00D36E26" w:rsidP="00D36E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13BB">
              <w:rPr>
                <w:rFonts w:ascii="Times New Roman" w:hAnsi="Times New Roman" w:cs="Times New Roman"/>
                <w:sz w:val="24"/>
                <w:szCs w:val="24"/>
              </w:rPr>
              <w:t xml:space="preserve">Совершенствование физического развития детей: </w:t>
            </w:r>
          </w:p>
          <w:p w14:paraId="428C6BDB" w14:textId="77777777" w:rsidR="00D36E26" w:rsidRPr="00E813BB" w:rsidRDefault="00D36E26" w:rsidP="00D36E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13BB">
              <w:rPr>
                <w:rFonts w:ascii="Times New Roman" w:hAnsi="Times New Roman" w:cs="Times New Roman"/>
                <w:sz w:val="24"/>
                <w:szCs w:val="24"/>
              </w:rPr>
              <w:t>-Охрана здоровья детей в условиях пандемии</w:t>
            </w:r>
          </w:p>
          <w:p w14:paraId="02B31876" w14:textId="77777777" w:rsidR="00D36E26" w:rsidRPr="00E813BB" w:rsidRDefault="00D36E26" w:rsidP="00D36E2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0135080" w14:textId="6D1C0F39" w:rsidR="00D36E26" w:rsidRPr="00E813BB" w:rsidRDefault="00D36E26" w:rsidP="00D36E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13BB">
              <w:rPr>
                <w:rFonts w:ascii="Times New Roman" w:hAnsi="Times New Roman" w:cs="Times New Roman"/>
                <w:sz w:val="24"/>
                <w:szCs w:val="24"/>
              </w:rPr>
              <w:t>-Анализ состояния здоровья на начало года</w:t>
            </w:r>
          </w:p>
        </w:tc>
        <w:tc>
          <w:tcPr>
            <w:tcW w:w="2876" w:type="dxa"/>
          </w:tcPr>
          <w:p w14:paraId="40040B14" w14:textId="0F3123FE" w:rsidR="00D36E26" w:rsidRPr="00E813BB" w:rsidRDefault="00E813BB" w:rsidP="00D36E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13BB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2901" w:type="dxa"/>
          </w:tcPr>
          <w:p w14:paraId="64EC96E2" w14:textId="77777777" w:rsidR="00D36E26" w:rsidRDefault="00D36E26" w:rsidP="00D36E2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04E4822" w14:textId="77777777" w:rsidR="00E813BB" w:rsidRDefault="00E813BB" w:rsidP="00D36E2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CA41C68" w14:textId="77777777" w:rsidR="00E813BB" w:rsidRDefault="00E813BB" w:rsidP="00D36E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Ст.восп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-ль</w:t>
            </w:r>
          </w:p>
          <w:p w14:paraId="1DA2E200" w14:textId="77777777" w:rsidR="00E813BB" w:rsidRDefault="00E813BB" w:rsidP="00D36E2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8B1C8F5" w14:textId="77777777" w:rsidR="00E813BB" w:rsidRDefault="00E813BB" w:rsidP="00D36E2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9FC6109" w14:textId="77777777" w:rsidR="00E813BB" w:rsidRDefault="00E813BB" w:rsidP="00D36E2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629CA2A" w14:textId="73160AA0" w:rsidR="00E813BB" w:rsidRPr="00E813BB" w:rsidRDefault="00E813BB" w:rsidP="00D36E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Ст.медсестра</w:t>
            </w:r>
            <w:proofErr w:type="spellEnd"/>
            <w:proofErr w:type="gramEnd"/>
          </w:p>
        </w:tc>
      </w:tr>
      <w:tr w:rsidR="00D36E26" w:rsidRPr="00E813BB" w14:paraId="1FDA3D68" w14:textId="77777777" w:rsidTr="00E813BB">
        <w:trPr>
          <w:trHeight w:val="4184"/>
        </w:trPr>
        <w:tc>
          <w:tcPr>
            <w:tcW w:w="2964" w:type="dxa"/>
          </w:tcPr>
          <w:p w14:paraId="0077B97C" w14:textId="77777777" w:rsidR="00D36E26" w:rsidRPr="00E813BB" w:rsidRDefault="00D36E26" w:rsidP="00D36E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13BB">
              <w:rPr>
                <w:rFonts w:ascii="Times New Roman" w:hAnsi="Times New Roman" w:cs="Times New Roman"/>
                <w:sz w:val="24"/>
                <w:szCs w:val="24"/>
              </w:rPr>
              <w:t>1.Содержание работы по развитию связной родной речи дошкольников</w:t>
            </w:r>
          </w:p>
          <w:p w14:paraId="2BAAD493" w14:textId="1474FEE2" w:rsidR="00D36E26" w:rsidRPr="00E813BB" w:rsidRDefault="00D36E26" w:rsidP="00D36E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13BB">
              <w:rPr>
                <w:rFonts w:ascii="Times New Roman" w:hAnsi="Times New Roman" w:cs="Times New Roman"/>
                <w:sz w:val="24"/>
                <w:szCs w:val="24"/>
              </w:rPr>
              <w:t>2.Активные методы обучения старших дошкольников русскому языку</w:t>
            </w:r>
          </w:p>
          <w:p w14:paraId="25373969" w14:textId="2AC2982D" w:rsidR="00D36E26" w:rsidRPr="00E813BB" w:rsidRDefault="00D36E26" w:rsidP="00D36E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13BB">
              <w:rPr>
                <w:rFonts w:ascii="Times New Roman" w:hAnsi="Times New Roman" w:cs="Times New Roman"/>
                <w:sz w:val="24"/>
                <w:szCs w:val="24"/>
              </w:rPr>
              <w:t>3.Анали</w:t>
            </w:r>
            <w:r w:rsidR="00701AEB" w:rsidRPr="00E813BB">
              <w:rPr>
                <w:rFonts w:ascii="Times New Roman" w:hAnsi="Times New Roman" w:cs="Times New Roman"/>
                <w:sz w:val="24"/>
                <w:szCs w:val="24"/>
              </w:rPr>
              <w:t xml:space="preserve">з работы по созданию предметно-пространственной среды </w:t>
            </w:r>
            <w:proofErr w:type="gramStart"/>
            <w:r w:rsidR="00701AEB" w:rsidRPr="00E813BB">
              <w:rPr>
                <w:rFonts w:ascii="Times New Roman" w:hAnsi="Times New Roman" w:cs="Times New Roman"/>
                <w:sz w:val="24"/>
                <w:szCs w:val="24"/>
              </w:rPr>
              <w:t xml:space="preserve">для </w:t>
            </w:r>
            <w:r w:rsidRPr="00E813B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A225B" w:rsidRPr="00E813BB">
              <w:rPr>
                <w:rFonts w:ascii="Times New Roman" w:hAnsi="Times New Roman" w:cs="Times New Roman"/>
                <w:sz w:val="24"/>
                <w:szCs w:val="24"/>
              </w:rPr>
              <w:t>речевого</w:t>
            </w:r>
            <w:proofErr w:type="gramEnd"/>
            <w:r w:rsidR="00AA225B" w:rsidRPr="00E813BB">
              <w:rPr>
                <w:rFonts w:ascii="Times New Roman" w:hAnsi="Times New Roman" w:cs="Times New Roman"/>
                <w:sz w:val="24"/>
                <w:szCs w:val="24"/>
              </w:rPr>
              <w:t xml:space="preserve"> развития детей </w:t>
            </w:r>
            <w:r w:rsidR="00E813BB" w:rsidRPr="00E813BB">
              <w:rPr>
                <w:rFonts w:ascii="Times New Roman" w:hAnsi="Times New Roman" w:cs="Times New Roman"/>
                <w:sz w:val="24"/>
                <w:szCs w:val="24"/>
              </w:rPr>
              <w:t>(результаты тематической проверки)</w:t>
            </w:r>
          </w:p>
        </w:tc>
        <w:tc>
          <w:tcPr>
            <w:tcW w:w="2876" w:type="dxa"/>
          </w:tcPr>
          <w:p w14:paraId="52A2466A" w14:textId="6483DE8A" w:rsidR="00D36E26" w:rsidRPr="00E813BB" w:rsidRDefault="00E813BB" w:rsidP="00D36E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13BB"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2901" w:type="dxa"/>
          </w:tcPr>
          <w:p w14:paraId="4261F588" w14:textId="77777777" w:rsidR="00D36E26" w:rsidRDefault="00E813BB" w:rsidP="00D36E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Воспитатели младшей и средней групп</w:t>
            </w:r>
          </w:p>
          <w:p w14:paraId="217885C4" w14:textId="77777777" w:rsidR="00E813BB" w:rsidRDefault="00E813BB" w:rsidP="00D36E2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8DAEE9F" w14:textId="77777777" w:rsidR="00E813BB" w:rsidRDefault="00E813BB" w:rsidP="00D36E2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3FA9B8C" w14:textId="77777777" w:rsidR="00E813BB" w:rsidRDefault="00E813BB" w:rsidP="00D36E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Воспитатель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ст.гр</w:t>
            </w:r>
            <w:proofErr w:type="spellEnd"/>
            <w:proofErr w:type="gramEnd"/>
          </w:p>
          <w:p w14:paraId="50063648" w14:textId="77777777" w:rsidR="00E813BB" w:rsidRDefault="00E813BB" w:rsidP="00D36E2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D76DA3F" w14:textId="77777777" w:rsidR="00E813BB" w:rsidRDefault="00E813BB" w:rsidP="00D36E2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400111A" w14:textId="77777777" w:rsidR="00E813BB" w:rsidRDefault="00E813BB" w:rsidP="00D36E2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C8059ED" w14:textId="77777777" w:rsidR="00E813BB" w:rsidRDefault="00E813BB" w:rsidP="00D36E2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FD837B8" w14:textId="77777777" w:rsidR="00E813BB" w:rsidRDefault="00E813BB" w:rsidP="00D36E2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0F50781" w14:textId="77777777" w:rsidR="00E813BB" w:rsidRDefault="00E813BB" w:rsidP="00D36E2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6741F1C" w14:textId="595385B2" w:rsidR="00E813BB" w:rsidRPr="00E813BB" w:rsidRDefault="00E813BB" w:rsidP="00D36E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Заведующая</w:t>
            </w:r>
          </w:p>
        </w:tc>
      </w:tr>
      <w:tr w:rsidR="00D36E26" w:rsidRPr="00E813BB" w14:paraId="0B935170" w14:textId="77777777" w:rsidTr="00E813BB">
        <w:trPr>
          <w:trHeight w:val="2260"/>
        </w:trPr>
        <w:tc>
          <w:tcPr>
            <w:tcW w:w="2964" w:type="dxa"/>
          </w:tcPr>
          <w:p w14:paraId="0B61F4A6" w14:textId="77777777" w:rsidR="00D36E26" w:rsidRPr="00E813BB" w:rsidRDefault="00E813BB" w:rsidP="00D36E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13BB">
              <w:rPr>
                <w:rFonts w:ascii="Times New Roman" w:hAnsi="Times New Roman" w:cs="Times New Roman"/>
                <w:sz w:val="24"/>
                <w:szCs w:val="24"/>
              </w:rPr>
              <w:t>1.Приобщение детей к родной литературе</w:t>
            </w:r>
          </w:p>
          <w:p w14:paraId="45755197" w14:textId="77777777" w:rsidR="00E813BB" w:rsidRPr="00E813BB" w:rsidRDefault="00E813BB" w:rsidP="00D36E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13BB">
              <w:rPr>
                <w:rFonts w:ascii="Times New Roman" w:hAnsi="Times New Roman" w:cs="Times New Roman"/>
                <w:sz w:val="24"/>
                <w:szCs w:val="24"/>
              </w:rPr>
              <w:t>2.Знакомство детей с историей своего края</w:t>
            </w:r>
          </w:p>
          <w:p w14:paraId="12727628" w14:textId="5156B11F" w:rsidR="00E813BB" w:rsidRPr="00E813BB" w:rsidRDefault="00E813BB" w:rsidP="00D36E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13BB">
              <w:rPr>
                <w:rFonts w:ascii="Times New Roman" w:hAnsi="Times New Roman" w:cs="Times New Roman"/>
                <w:sz w:val="24"/>
                <w:szCs w:val="24"/>
              </w:rPr>
              <w:t>3.Воспитание патриотических чувств на примере героев-земляков</w:t>
            </w:r>
          </w:p>
        </w:tc>
        <w:tc>
          <w:tcPr>
            <w:tcW w:w="2876" w:type="dxa"/>
          </w:tcPr>
          <w:p w14:paraId="4C2B98EC" w14:textId="3FB8195B" w:rsidR="00D36E26" w:rsidRPr="00E813BB" w:rsidRDefault="00E813BB" w:rsidP="00D36E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13BB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2901" w:type="dxa"/>
          </w:tcPr>
          <w:p w14:paraId="0534CFCB" w14:textId="77777777" w:rsidR="00D36E26" w:rsidRDefault="00E813BB" w:rsidP="00D36E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Воспитатель младшей гр.</w:t>
            </w:r>
          </w:p>
          <w:p w14:paraId="63A631C2" w14:textId="77777777" w:rsidR="00E813BB" w:rsidRDefault="00E813BB" w:rsidP="00D36E2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A08247D" w14:textId="77777777" w:rsidR="00E813BB" w:rsidRDefault="00E813BB" w:rsidP="00D36E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Воспитатель средней гр.</w:t>
            </w:r>
          </w:p>
          <w:p w14:paraId="6EFD0F19" w14:textId="77777777" w:rsidR="00E813BB" w:rsidRDefault="00E813BB" w:rsidP="00D36E2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F967F02" w14:textId="259E43D0" w:rsidR="00E813BB" w:rsidRPr="00E813BB" w:rsidRDefault="00E813BB" w:rsidP="00D36E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Воспитатель старшей гр.</w:t>
            </w:r>
          </w:p>
        </w:tc>
      </w:tr>
    </w:tbl>
    <w:p w14:paraId="607D8DFE" w14:textId="77777777" w:rsidR="00E813BB" w:rsidRPr="00C80901" w:rsidRDefault="00E813BB" w:rsidP="00E813BB">
      <w:pPr>
        <w:rPr>
          <w:rFonts w:ascii="Times New Roman" w:hAnsi="Times New Roman" w:cs="Times New Roman"/>
          <w:sz w:val="32"/>
          <w:szCs w:val="32"/>
        </w:rPr>
      </w:pPr>
    </w:p>
    <w:sectPr w:rsidR="00E813BB" w:rsidRPr="00C8090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ABA1794"/>
    <w:multiLevelType w:val="hybridMultilevel"/>
    <w:tmpl w:val="61E645E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23C38D2"/>
    <w:multiLevelType w:val="hybridMultilevel"/>
    <w:tmpl w:val="39B0A80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CDB455E"/>
    <w:multiLevelType w:val="hybridMultilevel"/>
    <w:tmpl w:val="D6CCC8B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7121458"/>
    <w:multiLevelType w:val="hybridMultilevel"/>
    <w:tmpl w:val="B1964C8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80901"/>
    <w:rsid w:val="001B2561"/>
    <w:rsid w:val="00701AEB"/>
    <w:rsid w:val="008E6907"/>
    <w:rsid w:val="00AA225B"/>
    <w:rsid w:val="00B466FE"/>
    <w:rsid w:val="00C80901"/>
    <w:rsid w:val="00D36E26"/>
    <w:rsid w:val="00E813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FBCB27"/>
  <w15:chartTrackingRefBased/>
  <w15:docId w15:val="{32E24A63-4FD7-4ED5-9764-384E5ABEE7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80901"/>
    <w:pPr>
      <w:ind w:left="720"/>
      <w:contextualSpacing/>
    </w:pPr>
  </w:style>
  <w:style w:type="table" w:styleId="a4">
    <w:name w:val="Table Grid"/>
    <w:basedOn w:val="a1"/>
    <w:uiPriority w:val="39"/>
    <w:rsid w:val="00D36E2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137</TotalTime>
  <Pages>2</Pages>
  <Words>232</Words>
  <Characters>1326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1234</dc:creator>
  <cp:keywords/>
  <dc:description/>
  <cp:lastModifiedBy>1234</cp:lastModifiedBy>
  <cp:revision>3</cp:revision>
  <dcterms:created xsi:type="dcterms:W3CDTF">2020-12-15T06:54:00Z</dcterms:created>
  <dcterms:modified xsi:type="dcterms:W3CDTF">2020-12-18T12:09:00Z</dcterms:modified>
</cp:coreProperties>
</file>