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2EA0C" w14:textId="77777777" w:rsidR="00291D66" w:rsidRPr="007E187B" w:rsidRDefault="00291D66" w:rsidP="00291D66">
      <w:pPr>
        <w:shd w:val="clear" w:color="auto" w:fill="FFFFFF"/>
        <w:spacing w:before="162" w:after="162" w:line="356" w:lineRule="atLeast"/>
        <w:outlineLvl w:val="2"/>
        <w:rPr>
          <w:rFonts w:ascii="Arial" w:eastAsia="Times New Roman" w:hAnsi="Arial" w:cs="Arial"/>
          <w:color w:val="007AD0"/>
          <w:sz w:val="29"/>
          <w:szCs w:val="29"/>
        </w:rPr>
      </w:pPr>
      <w:r w:rsidRPr="007E187B">
        <w:rPr>
          <w:rFonts w:ascii="Arial" w:eastAsia="Times New Roman" w:hAnsi="Arial" w:cs="Arial"/>
          <w:color w:val="007AD0"/>
          <w:sz w:val="29"/>
          <w:szCs w:val="29"/>
        </w:rPr>
        <w:t>Объекты для проведения практических занятий </w:t>
      </w:r>
    </w:p>
    <w:p w14:paraId="0319B8E9" w14:textId="4DEBE5BA" w:rsidR="00291D66" w:rsidRPr="007E187B" w:rsidRDefault="00C87AFA" w:rsidP="00291D66">
      <w:pPr>
        <w:shd w:val="clear" w:color="auto" w:fill="FFFFFF"/>
        <w:spacing w:line="356" w:lineRule="atLeast"/>
        <w:rPr>
          <w:rFonts w:ascii="Tahoma" w:eastAsia="Times New Roman" w:hAnsi="Tahoma" w:cs="Tahoma"/>
          <w:color w:val="555555"/>
          <w:sz w:val="23"/>
          <w:szCs w:val="23"/>
        </w:rPr>
      </w:pPr>
      <w:r>
        <w:rPr>
          <w:rFonts w:ascii="Tahoma" w:eastAsia="Times New Roman" w:hAnsi="Tahoma" w:cs="Tahoma"/>
          <w:color w:val="555555"/>
          <w:sz w:val="23"/>
          <w:szCs w:val="23"/>
        </w:rPr>
        <w:t xml:space="preserve">Имеются </w:t>
      </w:r>
      <w:r w:rsidR="00C157DE">
        <w:rPr>
          <w:rFonts w:ascii="Tahoma" w:eastAsia="Times New Roman" w:hAnsi="Tahoma" w:cs="Tahoma"/>
          <w:color w:val="555555"/>
          <w:sz w:val="23"/>
          <w:szCs w:val="23"/>
        </w:rPr>
        <w:t>6</w:t>
      </w:r>
      <w:r w:rsidR="00291D66" w:rsidRPr="007E187B">
        <w:rPr>
          <w:rFonts w:ascii="Tahoma" w:eastAsia="Times New Roman" w:hAnsi="Tahoma" w:cs="Tahoma"/>
          <w:color w:val="555555"/>
          <w:sz w:val="23"/>
          <w:szCs w:val="23"/>
        </w:rPr>
        <w:t xml:space="preserve"> групповых помещений и музыкально- физкультурный зал</w:t>
      </w:r>
    </w:p>
    <w:p w14:paraId="0CD7815D" w14:textId="77777777" w:rsidR="00456A28" w:rsidRDefault="00456A28"/>
    <w:sectPr w:rsidR="00456A28" w:rsidSect="0079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66"/>
    <w:rsid w:val="00291D66"/>
    <w:rsid w:val="00456A28"/>
    <w:rsid w:val="00793B21"/>
    <w:rsid w:val="00C157DE"/>
    <w:rsid w:val="00C8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50CE"/>
  <w15:docId w15:val="{CB925198-BB01-4D05-8E67-AD97BF53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1234</cp:lastModifiedBy>
  <cp:revision>2</cp:revision>
  <dcterms:created xsi:type="dcterms:W3CDTF">2021-03-24T13:45:00Z</dcterms:created>
  <dcterms:modified xsi:type="dcterms:W3CDTF">2021-03-24T13:45:00Z</dcterms:modified>
</cp:coreProperties>
</file>