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AAED2" w14:textId="77777777" w:rsidR="00330BA3" w:rsidRDefault="0011070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D2C1CDD" wp14:editId="54C337C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EFEEF2"/>
                        </a:solidFill>
                      </wps:spPr>
                      <wps:txbx>
                        <w:txbxContent>
                          <w:p w14:paraId="3E8DFBBF" w14:textId="2C4B3041" w:rsidR="0039770A" w:rsidRDefault="0039770A" w:rsidP="0039770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2C1CDD" id="Shape 1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" fillcolor="#efeef2" stroked="f">
                <o:lock v:ext="edit" rotation="t" position="t"/>
                <v:textbox>
                  <w:txbxContent>
                    <w:p w14:paraId="3E8DFBBF" w14:textId="2C4B3041" w:rsidR="0039770A" w:rsidRDefault="0039770A" w:rsidP="0039770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AA18549" w14:textId="77777777" w:rsidR="00330BA3" w:rsidRDefault="00110705">
      <w:pPr>
        <w:pStyle w:val="20"/>
        <w:framePr w:wrap="none" w:vAnchor="page" w:hAnchor="page" w:x="1547" w:y="1266"/>
        <w:spacing w:after="0"/>
      </w:pPr>
      <w:r>
        <w:t>Сведения о наличии средств обучения и воспитания</w:t>
      </w:r>
    </w:p>
    <w:p w14:paraId="4182F093" w14:textId="77777777" w:rsidR="00330BA3" w:rsidRDefault="00110705" w:rsidP="0039770A">
      <w:pPr>
        <w:pStyle w:val="1"/>
        <w:framePr w:w="7801" w:h="5641" w:hRule="exact" w:wrap="none" w:vAnchor="page" w:hAnchor="page" w:x="1201" w:y="3301"/>
        <w:ind w:firstLine="0"/>
      </w:pPr>
      <w:r>
        <w:rPr>
          <w:b/>
          <w:bCs/>
        </w:rPr>
        <w:t>Технические средства обучения:</w:t>
      </w:r>
    </w:p>
    <w:p w14:paraId="575413F0" w14:textId="037C356B" w:rsidR="00330BA3" w:rsidRDefault="00110705" w:rsidP="0039770A">
      <w:pPr>
        <w:pStyle w:val="1"/>
        <w:framePr w:w="7801" w:h="5641" w:hRule="exact" w:wrap="none" w:vAnchor="page" w:hAnchor="page" w:x="1201" w:y="3301"/>
        <w:jc w:val="both"/>
      </w:pPr>
      <w:r>
        <w:t xml:space="preserve">. компьютер - </w:t>
      </w:r>
      <w:r w:rsidR="0039770A">
        <w:t>1</w:t>
      </w:r>
      <w:r>
        <w:t xml:space="preserve"> (с выходом в интернет);</w:t>
      </w:r>
    </w:p>
    <w:p w14:paraId="4F8DC48A" w14:textId="77777777" w:rsidR="00330BA3" w:rsidRDefault="00110705" w:rsidP="0039770A">
      <w:pPr>
        <w:pStyle w:val="1"/>
        <w:framePr w:w="7801" w:h="5641" w:hRule="exact" w:wrap="none" w:vAnchor="page" w:hAnchor="page" w:x="1201" w:y="3301"/>
      </w:pPr>
      <w:r>
        <w:t>. магнитофон - 1;</w:t>
      </w:r>
    </w:p>
    <w:p w14:paraId="0CB9C09F" w14:textId="77777777" w:rsidR="00330BA3" w:rsidRDefault="00110705" w:rsidP="0039770A">
      <w:pPr>
        <w:pStyle w:val="1"/>
        <w:framePr w:w="7801" w:h="5641" w:hRule="exact" w:wrap="none" w:vAnchor="page" w:hAnchor="page" w:x="1201" w:y="3301"/>
      </w:pPr>
      <w:r>
        <w:t>. принтер - 1;</w:t>
      </w:r>
    </w:p>
    <w:p w14:paraId="23735C70" w14:textId="5B8703C8" w:rsidR="0039770A" w:rsidRDefault="00110705" w:rsidP="0039770A">
      <w:pPr>
        <w:pStyle w:val="1"/>
        <w:framePr w:w="7801" w:h="5641" w:hRule="exact" w:wrap="none" w:vAnchor="page" w:hAnchor="page" w:x="1201" w:y="3301"/>
        <w:spacing w:after="0"/>
      </w:pPr>
      <w:r>
        <w:t xml:space="preserve">. </w:t>
      </w:r>
      <w:proofErr w:type="spellStart"/>
      <w:r>
        <w:t>принтер+ксерокс</w:t>
      </w:r>
      <w:proofErr w:type="spellEnd"/>
      <w:r>
        <w:t xml:space="preserve"> </w:t>
      </w:r>
      <w:r w:rsidR="0039770A">
        <w:t>+ сканер –</w:t>
      </w:r>
      <w:r>
        <w:t xml:space="preserve"> </w:t>
      </w:r>
      <w:r w:rsidR="0039770A">
        <w:t>2</w:t>
      </w:r>
    </w:p>
    <w:p w14:paraId="65A8E526" w14:textId="77777777" w:rsidR="0039770A" w:rsidRDefault="0039770A" w:rsidP="0039770A">
      <w:pPr>
        <w:pStyle w:val="1"/>
        <w:framePr w:w="7801" w:h="5641" w:hRule="exact" w:wrap="none" w:vAnchor="page" w:hAnchor="page" w:x="1201" w:y="3301"/>
        <w:spacing w:after="0"/>
      </w:pPr>
    </w:p>
    <w:p w14:paraId="4D1F491C" w14:textId="2883A966" w:rsidR="00330BA3" w:rsidRDefault="0039770A" w:rsidP="0039770A">
      <w:pPr>
        <w:pStyle w:val="1"/>
        <w:framePr w:w="7801" w:h="5641" w:hRule="exact" w:wrap="none" w:vAnchor="page" w:hAnchor="page" w:x="1201" w:y="3301"/>
        <w:spacing w:after="0"/>
      </w:pPr>
      <w:proofErr w:type="gramStart"/>
      <w:r>
        <w:t>.ксерокс</w:t>
      </w:r>
      <w:proofErr w:type="gramEnd"/>
      <w:r>
        <w:t xml:space="preserve"> – 1</w:t>
      </w:r>
    </w:p>
    <w:p w14:paraId="5E06698C" w14:textId="77777777" w:rsidR="0039770A" w:rsidRDefault="0039770A" w:rsidP="0039770A">
      <w:pPr>
        <w:pStyle w:val="1"/>
        <w:framePr w:w="7801" w:h="5641" w:hRule="exact" w:wrap="none" w:vAnchor="page" w:hAnchor="page" w:x="1201" w:y="3301"/>
        <w:spacing w:after="0"/>
      </w:pPr>
    </w:p>
    <w:p w14:paraId="0141581A" w14:textId="1513828A" w:rsidR="0039770A" w:rsidRDefault="0039770A" w:rsidP="0039770A">
      <w:pPr>
        <w:pStyle w:val="1"/>
        <w:framePr w:w="7801" w:h="5641" w:hRule="exact" w:wrap="none" w:vAnchor="page" w:hAnchor="page" w:x="1201" w:y="3301"/>
        <w:spacing w:after="0"/>
      </w:pPr>
      <w:proofErr w:type="gramStart"/>
      <w:r>
        <w:t>.ноутбук</w:t>
      </w:r>
      <w:proofErr w:type="gramEnd"/>
      <w:r>
        <w:t xml:space="preserve"> -2 (с выходом в интернет)</w:t>
      </w:r>
    </w:p>
    <w:p w14:paraId="44449D99" w14:textId="77777777" w:rsidR="00330BA3" w:rsidRDefault="00110705" w:rsidP="0039770A">
      <w:pPr>
        <w:pStyle w:val="1"/>
        <w:framePr w:wrap="none" w:vAnchor="page" w:hAnchor="page" w:x="1105" w:y="9109"/>
        <w:spacing w:after="0"/>
      </w:pPr>
      <w:r>
        <w:t>. микрофон-1.</w:t>
      </w:r>
    </w:p>
    <w:p w14:paraId="175EDC0A" w14:textId="77777777" w:rsidR="00330BA3" w:rsidRDefault="00330BA3">
      <w:pPr>
        <w:spacing w:line="1" w:lineRule="exact"/>
      </w:pPr>
    </w:p>
    <w:sectPr w:rsidR="00330BA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6CDA0" w14:textId="77777777" w:rsidR="00110705" w:rsidRDefault="00110705">
      <w:r>
        <w:separator/>
      </w:r>
    </w:p>
  </w:endnote>
  <w:endnote w:type="continuationSeparator" w:id="0">
    <w:p w14:paraId="0F503A4F" w14:textId="77777777" w:rsidR="00110705" w:rsidRDefault="0011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F4C34" w14:textId="77777777" w:rsidR="00110705" w:rsidRDefault="00110705"/>
  </w:footnote>
  <w:footnote w:type="continuationSeparator" w:id="0">
    <w:p w14:paraId="00277B3C" w14:textId="77777777" w:rsidR="00110705" w:rsidRDefault="001107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A3"/>
    <w:rsid w:val="00110705"/>
    <w:rsid w:val="00330BA3"/>
    <w:rsid w:val="003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7FF1"/>
  <w15:docId w15:val="{117F68BC-A1F3-44E1-A7A5-4ED1E72F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453F49"/>
      <w:sz w:val="34"/>
      <w:szCs w:val="3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9"/>
      <w:sz w:val="36"/>
      <w:szCs w:val="3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820"/>
    </w:pPr>
    <w:rPr>
      <w:rFonts w:ascii="Arial" w:eastAsia="Arial" w:hAnsi="Arial" w:cs="Arial"/>
      <w:color w:val="453F49"/>
      <w:sz w:val="34"/>
      <w:szCs w:val="34"/>
    </w:rPr>
  </w:style>
  <w:style w:type="paragraph" w:customStyle="1" w:styleId="1">
    <w:name w:val="Основной текст1"/>
    <w:basedOn w:val="a"/>
    <w:link w:val="a3"/>
    <w:pPr>
      <w:spacing w:after="420"/>
      <w:ind w:firstLine="260"/>
    </w:pPr>
    <w:rPr>
      <w:rFonts w:ascii="Times New Roman" w:eastAsia="Times New Roman" w:hAnsi="Times New Roman" w:cs="Times New Roman"/>
      <w:color w:val="453F49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2021-03-24T13:59:00Z</dcterms:created>
  <dcterms:modified xsi:type="dcterms:W3CDTF">2021-03-24T13:59:00Z</dcterms:modified>
</cp:coreProperties>
</file>