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B5136" w14:textId="72A0CC81" w:rsidR="003F2120" w:rsidRPr="00450E28" w:rsidRDefault="003F2120" w:rsidP="003F212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E28">
        <w:rPr>
          <w:rFonts w:ascii="Times New Roman" w:hAnsi="Times New Roman" w:cs="Times New Roman"/>
          <w:b/>
          <w:sz w:val="28"/>
          <w:szCs w:val="24"/>
        </w:rPr>
        <w:t>Оценочный лист дея</w:t>
      </w:r>
      <w:r w:rsidR="00404876" w:rsidRPr="00450E28">
        <w:rPr>
          <w:rFonts w:ascii="Times New Roman" w:hAnsi="Times New Roman" w:cs="Times New Roman"/>
          <w:b/>
          <w:sz w:val="28"/>
          <w:szCs w:val="24"/>
        </w:rPr>
        <w:t xml:space="preserve">тельности </w:t>
      </w:r>
      <w:r w:rsidR="00110AED" w:rsidRPr="00450E28">
        <w:rPr>
          <w:rFonts w:ascii="Times New Roman" w:hAnsi="Times New Roman" w:cs="Times New Roman"/>
          <w:b/>
          <w:sz w:val="28"/>
          <w:szCs w:val="24"/>
        </w:rPr>
        <w:t>воспитателя</w:t>
      </w:r>
      <w:r w:rsidR="00404876" w:rsidRPr="00450E2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404876" w:rsidRPr="00450E28">
        <w:rPr>
          <w:rFonts w:ascii="Times New Roman" w:hAnsi="Times New Roman" w:cs="Times New Roman"/>
          <w:b/>
          <w:sz w:val="28"/>
          <w:szCs w:val="24"/>
        </w:rPr>
        <w:t>МКДОУ  «</w:t>
      </w:r>
      <w:proofErr w:type="gramEnd"/>
      <w:r w:rsidR="00404876" w:rsidRPr="00450E28">
        <w:rPr>
          <w:rFonts w:ascii="Times New Roman" w:hAnsi="Times New Roman" w:cs="Times New Roman"/>
          <w:b/>
          <w:sz w:val="28"/>
          <w:szCs w:val="24"/>
        </w:rPr>
        <w:t xml:space="preserve">Д/С </w:t>
      </w:r>
      <w:r w:rsidRPr="00450E28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EA363D">
        <w:rPr>
          <w:rFonts w:ascii="Times New Roman" w:hAnsi="Times New Roman" w:cs="Times New Roman"/>
          <w:b/>
          <w:sz w:val="28"/>
          <w:szCs w:val="24"/>
        </w:rPr>
        <w:t>Ромашка</w:t>
      </w:r>
      <w:r w:rsidRPr="00450E28">
        <w:rPr>
          <w:rFonts w:ascii="Times New Roman" w:hAnsi="Times New Roman" w:cs="Times New Roman"/>
          <w:b/>
          <w:sz w:val="28"/>
          <w:szCs w:val="24"/>
        </w:rPr>
        <w:t>»</w:t>
      </w:r>
    </w:p>
    <w:p w14:paraId="11477B9B" w14:textId="77777777" w:rsidR="003F2120" w:rsidRPr="00450E28" w:rsidRDefault="003F2120" w:rsidP="003F212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5DADDD" w14:textId="77777777" w:rsidR="003F2120" w:rsidRPr="00450E28" w:rsidRDefault="003F2120" w:rsidP="003F21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28">
        <w:rPr>
          <w:rFonts w:ascii="Times New Roman" w:hAnsi="Times New Roman" w:cs="Times New Roman"/>
          <w:b/>
          <w:sz w:val="24"/>
          <w:szCs w:val="24"/>
        </w:rPr>
        <w:t>Ф.И.О.________</w:t>
      </w:r>
      <w:r w:rsidR="00404876" w:rsidRPr="00450E28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450E28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6AE3FF34" w14:textId="77777777" w:rsidR="003F2120" w:rsidRPr="00450E28" w:rsidRDefault="003F2120" w:rsidP="003F212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3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3118"/>
        <w:gridCol w:w="1134"/>
        <w:gridCol w:w="879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742F9" w:rsidRPr="00450E28" w14:paraId="5F39B1A5" w14:textId="77777777" w:rsidTr="001742F9">
        <w:trPr>
          <w:trHeight w:val="120"/>
        </w:trPr>
        <w:tc>
          <w:tcPr>
            <w:tcW w:w="567" w:type="dxa"/>
            <w:vMerge w:val="restart"/>
            <w:vAlign w:val="center"/>
          </w:tcPr>
          <w:p w14:paraId="47C25AE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37" w:type="dxa"/>
            <w:vMerge w:val="restart"/>
            <w:vAlign w:val="center"/>
          </w:tcPr>
          <w:p w14:paraId="06268194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3118" w:type="dxa"/>
            <w:vMerge w:val="restart"/>
            <w:vAlign w:val="center"/>
          </w:tcPr>
          <w:p w14:paraId="0E45B195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2013" w:type="dxa"/>
            <w:gridSpan w:val="2"/>
            <w:vAlign w:val="center"/>
          </w:tcPr>
          <w:p w14:paraId="22BA580E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426" w:type="dxa"/>
            <w:vMerge w:val="restart"/>
            <w:textDirection w:val="btLr"/>
          </w:tcPr>
          <w:p w14:paraId="61D0CA08" w14:textId="77777777" w:rsidR="001742F9" w:rsidRPr="00450E28" w:rsidRDefault="001742F9" w:rsidP="001742F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Январь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21E3708C" w14:textId="77777777" w:rsidR="001742F9" w:rsidRPr="00450E28" w:rsidRDefault="001742F9" w:rsidP="001742F9">
            <w:pPr>
              <w:pStyle w:val="a4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Февраль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2D6163F5" w14:textId="77777777" w:rsidR="001742F9" w:rsidRPr="00450E28" w:rsidRDefault="001742F9" w:rsidP="001742F9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Март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0C447138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Апрель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38B82233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0B04C27E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Июнь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50A60595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Июль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0C310C9C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Август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50BD6A3A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Сентябрь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0DA11DB2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Октябрь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78FCFB58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1C435C54" w14:textId="77777777" w:rsidR="001742F9" w:rsidRPr="00450E28" w:rsidRDefault="001742F9" w:rsidP="001742F9">
            <w:pPr>
              <w:spacing w:after="160" w:line="259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Декабрь </w:t>
            </w:r>
          </w:p>
        </w:tc>
      </w:tr>
      <w:tr w:rsidR="001742F9" w:rsidRPr="00450E28" w14:paraId="7A87E661" w14:textId="77777777" w:rsidTr="001A5749">
        <w:trPr>
          <w:trHeight w:val="110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360EA7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</w:tcPr>
          <w:p w14:paraId="780EF9A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18C0DC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FA49D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>Возможн</w:t>
            </w:r>
            <w:proofErr w:type="spellEnd"/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0EE9066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B2658B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19275A0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15B477D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7660B4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0CCA2E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59148A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19D5AB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CAD870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821F70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A0DA49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86F729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68D01B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742F9" w:rsidRPr="00450E28" w14:paraId="716D2102" w14:textId="77777777" w:rsidTr="001742F9">
        <w:trPr>
          <w:trHeight w:val="1372"/>
        </w:trPr>
        <w:tc>
          <w:tcPr>
            <w:tcW w:w="567" w:type="dxa"/>
            <w:vAlign w:val="center"/>
          </w:tcPr>
          <w:p w14:paraId="4A9DFEB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37" w:type="dxa"/>
            <w:vAlign w:val="center"/>
          </w:tcPr>
          <w:p w14:paraId="2A41867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Качественное и своевременное планирование</w:t>
            </w:r>
          </w:p>
          <w:p w14:paraId="2ED0C18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календарных планов, с использованием </w:t>
            </w:r>
          </w:p>
          <w:p w14:paraId="199DFFC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инновационных технологий.</w:t>
            </w:r>
          </w:p>
        </w:tc>
        <w:tc>
          <w:tcPr>
            <w:tcW w:w="3118" w:type="dxa"/>
            <w:vAlign w:val="center"/>
          </w:tcPr>
          <w:p w14:paraId="5D6A996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По результатам контроля</w:t>
            </w:r>
          </w:p>
        </w:tc>
        <w:tc>
          <w:tcPr>
            <w:tcW w:w="1134" w:type="dxa"/>
            <w:vAlign w:val="center"/>
          </w:tcPr>
          <w:p w14:paraId="5D8B3CDC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AAB237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50E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</w:t>
            </w:r>
          </w:p>
        </w:tc>
        <w:tc>
          <w:tcPr>
            <w:tcW w:w="879" w:type="dxa"/>
          </w:tcPr>
          <w:p w14:paraId="4C83D03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7D74E21" w14:textId="77777777" w:rsidR="001742F9" w:rsidRPr="00450E28" w:rsidRDefault="001742F9" w:rsidP="001742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9DD2FC4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57E3BB5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6C56FDC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F613459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F22039D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6F16A3D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6857596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8FCC3A7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3EA8E13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8592F6A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07CDE6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058EA04B" w14:textId="77777777" w:rsidTr="0012384F">
        <w:trPr>
          <w:trHeight w:val="1055"/>
        </w:trPr>
        <w:tc>
          <w:tcPr>
            <w:tcW w:w="567" w:type="dxa"/>
            <w:vAlign w:val="center"/>
          </w:tcPr>
          <w:p w14:paraId="029832C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 w14:paraId="23E0C93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современных информационных технологий в воспитательно-образовательном процессе. Качественное изготовление и использование на занятиях наглядного, демонстрационного материала.  </w:t>
            </w:r>
          </w:p>
        </w:tc>
        <w:tc>
          <w:tcPr>
            <w:tcW w:w="3118" w:type="dxa"/>
            <w:vAlign w:val="center"/>
          </w:tcPr>
          <w:p w14:paraId="01953E4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Применение  в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ОД компьютерных программ, слайдов, теле и аудио  аппаратуры, </w:t>
            </w:r>
          </w:p>
          <w:p w14:paraId="5582B96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наличие материала</w:t>
            </w:r>
          </w:p>
        </w:tc>
        <w:tc>
          <w:tcPr>
            <w:tcW w:w="1134" w:type="dxa"/>
            <w:vAlign w:val="center"/>
          </w:tcPr>
          <w:p w14:paraId="130E8FB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0-3</w:t>
            </w:r>
          </w:p>
        </w:tc>
        <w:tc>
          <w:tcPr>
            <w:tcW w:w="879" w:type="dxa"/>
          </w:tcPr>
          <w:p w14:paraId="30AB22E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0663109" w14:textId="77777777" w:rsidR="001742F9" w:rsidRPr="00450E28" w:rsidRDefault="001742F9" w:rsidP="001742F9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B74068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D2C38B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488E17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23E0D9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19C037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93CD89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E4F2C0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E598B7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C49576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4AA391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15E311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496599EA" w14:textId="77777777" w:rsidTr="0012384F">
        <w:trPr>
          <w:trHeight w:val="688"/>
        </w:trPr>
        <w:tc>
          <w:tcPr>
            <w:tcW w:w="567" w:type="dxa"/>
            <w:vAlign w:val="center"/>
          </w:tcPr>
          <w:p w14:paraId="4BA81BA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7" w:type="dxa"/>
            <w:vAlign w:val="center"/>
          </w:tcPr>
          <w:p w14:paraId="0B3A080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Наличие страницы воспитателя на сайте ДОУ и регулярное обновление </w:t>
            </w:r>
          </w:p>
        </w:tc>
        <w:tc>
          <w:tcPr>
            <w:tcW w:w="3118" w:type="dxa"/>
            <w:vAlign w:val="center"/>
          </w:tcPr>
          <w:p w14:paraId="4C51A72A" w14:textId="77777777" w:rsidR="001742F9" w:rsidRPr="00450E28" w:rsidRDefault="001742F9" w:rsidP="001742F9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450E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Публикация информации о деятельности на сайте ДОУ,</w:t>
            </w:r>
          </w:p>
          <w:p w14:paraId="7386D4D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портфолио</w:t>
            </w:r>
            <w:r w:rsidRPr="00450E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9F389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  0-10</w:t>
            </w:r>
          </w:p>
        </w:tc>
        <w:tc>
          <w:tcPr>
            <w:tcW w:w="879" w:type="dxa"/>
          </w:tcPr>
          <w:p w14:paraId="754B74B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AC870B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699AC3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071BF8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6CDABA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B3F319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25D198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8A872E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14D109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482305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1848DD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543034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6E1397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5CB52A39" w14:textId="77777777" w:rsidTr="0012384F">
        <w:trPr>
          <w:trHeight w:val="1054"/>
        </w:trPr>
        <w:tc>
          <w:tcPr>
            <w:tcW w:w="567" w:type="dxa"/>
            <w:shd w:val="clear" w:color="auto" w:fill="auto"/>
            <w:vAlign w:val="center"/>
          </w:tcPr>
          <w:p w14:paraId="59CE752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0706BF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Продуктивное  участие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в практической работе ДОУ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BFCE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педсоветы, </w:t>
            </w: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консультации,  семинары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, конкурсы,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методобъединения</w:t>
            </w:r>
            <w:proofErr w:type="spell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, конкурсы и другие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75D8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  <w:tc>
          <w:tcPr>
            <w:tcW w:w="879" w:type="dxa"/>
            <w:shd w:val="clear" w:color="auto" w:fill="auto"/>
          </w:tcPr>
          <w:p w14:paraId="1322B01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4CA4D4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0037E5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113093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254E6C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E2761A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7D9FDF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0F0AC5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C108DF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22379C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603857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024B6E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B8948A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5574F2E" w14:textId="77777777" w:rsidTr="0012384F">
        <w:trPr>
          <w:trHeight w:val="1122"/>
        </w:trPr>
        <w:tc>
          <w:tcPr>
            <w:tcW w:w="567" w:type="dxa"/>
            <w:vAlign w:val="center"/>
          </w:tcPr>
          <w:p w14:paraId="2D21BAC7" w14:textId="77777777" w:rsidR="001742F9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07379E" w14:textId="77777777" w:rsidR="001742F9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69ED5B46" w14:textId="77777777" w:rsidR="001742F9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D37315" w14:textId="77777777" w:rsidR="001742F9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F2D7A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A46FDA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Предварительная подготовка  </w:t>
            </w:r>
          </w:p>
          <w:p w14:paraId="107DB20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249A8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и качественное проведение:      </w:t>
            </w:r>
          </w:p>
          <w:p w14:paraId="344905E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747F7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подготовка атрибутов</w:t>
            </w:r>
          </w:p>
          <w:p w14:paraId="404A6DB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д.для</w:t>
            </w:r>
            <w:proofErr w:type="spellEnd"/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утренников;</w:t>
            </w:r>
          </w:p>
          <w:p w14:paraId="0260DB6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развлечений, кукольных театров</w:t>
            </w:r>
          </w:p>
        </w:tc>
        <w:tc>
          <w:tcPr>
            <w:tcW w:w="1134" w:type="dxa"/>
            <w:vAlign w:val="center"/>
          </w:tcPr>
          <w:p w14:paraId="58CCEB68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6FE673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  <w:p w14:paraId="07E8A951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03B42C3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212199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B6DAD1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99664B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9A3533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9BD4E4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E711B6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43583A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407945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1D2101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2C0175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E4BA46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6EE76F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0DF3FA66" w14:textId="77777777" w:rsidTr="00F72DD5">
        <w:trPr>
          <w:trHeight w:val="1690"/>
        </w:trPr>
        <w:tc>
          <w:tcPr>
            <w:tcW w:w="567" w:type="dxa"/>
            <w:vAlign w:val="center"/>
          </w:tcPr>
          <w:p w14:paraId="7185630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4537" w:type="dxa"/>
            <w:vAlign w:val="center"/>
          </w:tcPr>
          <w:p w14:paraId="253458F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Участие в конкурсах профессионального мастерства (в течение года)</w:t>
            </w:r>
          </w:p>
        </w:tc>
        <w:tc>
          <w:tcPr>
            <w:tcW w:w="3118" w:type="dxa"/>
            <w:vAlign w:val="center"/>
          </w:tcPr>
          <w:p w14:paraId="64468EC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уровне района:</w:t>
            </w:r>
          </w:p>
          <w:p w14:paraId="01E0D40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  <w:p w14:paraId="2932883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  <w:p w14:paraId="12A0ECB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  <w:p w14:paraId="42A5280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на уровне </w:t>
            </w: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республики:   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  призовое место</w:t>
            </w:r>
          </w:p>
          <w:p w14:paraId="54FE6E3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D5FDC1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14:paraId="0F74B88C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0BD887C3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0CDD0076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14:paraId="15676053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39E6FF22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14:paraId="6DD690EB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5B8271D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65649A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75471D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DA1488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F6979E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C7678B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8030B7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7DB59D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512CB9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D1895E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33B8E0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EC50EA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8CF90D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093D36D9" w14:textId="77777777" w:rsidTr="00F72DD5">
        <w:trPr>
          <w:trHeight w:val="313"/>
        </w:trPr>
        <w:tc>
          <w:tcPr>
            <w:tcW w:w="567" w:type="dxa"/>
            <w:vAlign w:val="center"/>
          </w:tcPr>
          <w:p w14:paraId="63D9C55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537" w:type="dxa"/>
            <w:vAlign w:val="center"/>
          </w:tcPr>
          <w:p w14:paraId="347378F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Показ открытого занятия:      </w:t>
            </w:r>
          </w:p>
          <w:p w14:paraId="4CF53D1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735FB5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уровне ДОУ</w:t>
            </w:r>
          </w:p>
          <w:p w14:paraId="6CF7295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уровне РМО</w:t>
            </w:r>
          </w:p>
        </w:tc>
        <w:tc>
          <w:tcPr>
            <w:tcW w:w="1134" w:type="dxa"/>
            <w:vAlign w:val="center"/>
          </w:tcPr>
          <w:p w14:paraId="60F9E36B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  <w:p w14:paraId="6D96609A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  <w:tc>
          <w:tcPr>
            <w:tcW w:w="879" w:type="dxa"/>
          </w:tcPr>
          <w:p w14:paraId="3D04E0E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F3468D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8A7BE8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646002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681160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1373BE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F01BE4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0EE37F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DE6983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26B1FE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2B375D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9BBED2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984DDC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269E4AA7" w14:textId="77777777" w:rsidTr="00BF4EC3">
        <w:trPr>
          <w:trHeight w:val="692"/>
        </w:trPr>
        <w:tc>
          <w:tcPr>
            <w:tcW w:w="567" w:type="dxa"/>
            <w:vAlign w:val="center"/>
          </w:tcPr>
          <w:p w14:paraId="0C6DD99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37" w:type="dxa"/>
            <w:vAlign w:val="center"/>
          </w:tcPr>
          <w:p w14:paraId="6D41E0A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Участие и зафиксированные достижения воспитанников в конкурсах: </w:t>
            </w:r>
          </w:p>
          <w:p w14:paraId="1355571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BFAEC2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уровне детского сада</w:t>
            </w:r>
          </w:p>
          <w:p w14:paraId="7441F24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участие,</w:t>
            </w:r>
          </w:p>
          <w:p w14:paraId="20F949E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достижения;</w:t>
            </w:r>
          </w:p>
          <w:p w14:paraId="16957D0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муниципальном уровне</w:t>
            </w:r>
          </w:p>
          <w:p w14:paraId="7FEA92B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участие,</w:t>
            </w:r>
          </w:p>
          <w:p w14:paraId="650C600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достижения;</w:t>
            </w:r>
          </w:p>
          <w:p w14:paraId="26CC169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уровне РД</w:t>
            </w:r>
          </w:p>
          <w:p w14:paraId="7E8BDEA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участие,</w:t>
            </w:r>
          </w:p>
          <w:p w14:paraId="56EA465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достижения</w:t>
            </w:r>
          </w:p>
        </w:tc>
        <w:tc>
          <w:tcPr>
            <w:tcW w:w="1134" w:type="dxa"/>
          </w:tcPr>
          <w:p w14:paraId="7498AFE5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A0EAEA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</w:p>
          <w:p w14:paraId="5860DD43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  <w:p w14:paraId="17152D68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7BAEFF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</w:p>
          <w:p w14:paraId="7DF539A9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  <w:p w14:paraId="43B1FE1B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6E3970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  <w:p w14:paraId="059E392F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5-10</w:t>
            </w:r>
          </w:p>
        </w:tc>
        <w:tc>
          <w:tcPr>
            <w:tcW w:w="879" w:type="dxa"/>
          </w:tcPr>
          <w:p w14:paraId="22047C1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1196B2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730871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BBC5C7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43447E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4B645E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FA3729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C712C3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CB9BD0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C9686B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5BB295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82EE3F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9ECA5B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271FCC9" w14:textId="77777777" w:rsidTr="0061446B">
        <w:trPr>
          <w:trHeight w:val="1112"/>
        </w:trPr>
        <w:tc>
          <w:tcPr>
            <w:tcW w:w="567" w:type="dxa"/>
            <w:vAlign w:val="center"/>
          </w:tcPr>
          <w:p w14:paraId="21A2B51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37" w:type="dxa"/>
            <w:vAlign w:val="center"/>
          </w:tcPr>
          <w:p w14:paraId="7A0A3E0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Запланировано, но не проведено:</w:t>
            </w:r>
          </w:p>
        </w:tc>
        <w:tc>
          <w:tcPr>
            <w:tcW w:w="3118" w:type="dxa"/>
            <w:vAlign w:val="center"/>
          </w:tcPr>
          <w:p w14:paraId="75FB348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ООД в течение дня (невыполнение режимных моментов: прогулка, утренняя гимнастика и т.д.)</w:t>
            </w:r>
          </w:p>
        </w:tc>
        <w:tc>
          <w:tcPr>
            <w:tcW w:w="1134" w:type="dxa"/>
            <w:vAlign w:val="center"/>
          </w:tcPr>
          <w:p w14:paraId="411A83F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-1 до -3</w:t>
            </w:r>
          </w:p>
          <w:p w14:paraId="31469199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-1 до -3</w:t>
            </w:r>
          </w:p>
          <w:p w14:paraId="7B4C6AC1" w14:textId="77777777" w:rsidR="001742F9" w:rsidRPr="00450E28" w:rsidRDefault="001742F9" w:rsidP="001742F9">
            <w:pPr>
              <w:rPr>
                <w:sz w:val="24"/>
                <w:szCs w:val="28"/>
              </w:rPr>
            </w:pPr>
          </w:p>
        </w:tc>
        <w:tc>
          <w:tcPr>
            <w:tcW w:w="879" w:type="dxa"/>
          </w:tcPr>
          <w:p w14:paraId="3DA8559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DE855D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532576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750B22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DCFA64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22A2A3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6A32E1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D2C109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E84F10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D1E9B2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A327D8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E05BE5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D64E354" w14:textId="77777777" w:rsidR="001742F9" w:rsidRPr="00450E28" w:rsidRDefault="001742F9" w:rsidP="001742F9">
            <w:pPr>
              <w:rPr>
                <w:sz w:val="24"/>
                <w:szCs w:val="28"/>
              </w:rPr>
            </w:pPr>
          </w:p>
        </w:tc>
      </w:tr>
      <w:tr w:rsidR="001742F9" w:rsidRPr="00450E28" w14:paraId="3980AD37" w14:textId="77777777" w:rsidTr="0012384F">
        <w:trPr>
          <w:trHeight w:val="165"/>
        </w:trPr>
        <w:tc>
          <w:tcPr>
            <w:tcW w:w="567" w:type="dxa"/>
            <w:vAlign w:val="center"/>
          </w:tcPr>
          <w:p w14:paraId="59FB7AB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37" w:type="dxa"/>
            <w:vAlign w:val="center"/>
          </w:tcPr>
          <w:p w14:paraId="1FA0AF0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детодней</w:t>
            </w:r>
            <w:proofErr w:type="spell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14:paraId="7268725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Наличие в группах детей </w:t>
            </w:r>
          </w:p>
          <w:p w14:paraId="2BF8688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от 10-20 </w:t>
            </w:r>
          </w:p>
          <w:p w14:paraId="73CEB79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от 20-30</w:t>
            </w:r>
          </w:p>
        </w:tc>
        <w:tc>
          <w:tcPr>
            <w:tcW w:w="1134" w:type="dxa"/>
            <w:vAlign w:val="center"/>
          </w:tcPr>
          <w:p w14:paraId="5C651C2D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1-3</w:t>
            </w:r>
          </w:p>
          <w:p w14:paraId="2DF6D6C5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719A170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F729B7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AC242E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98D4D4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CDA102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4A9A78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B8C518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11FF14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177C66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B02105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939ADA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4C8980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E7DC1C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476D71FC" w14:textId="77777777" w:rsidTr="0012384F">
        <w:trPr>
          <w:trHeight w:val="416"/>
        </w:trPr>
        <w:tc>
          <w:tcPr>
            <w:tcW w:w="567" w:type="dxa"/>
            <w:vAlign w:val="center"/>
          </w:tcPr>
          <w:p w14:paraId="1881E56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37" w:type="dxa"/>
            <w:vAlign w:val="center"/>
          </w:tcPr>
          <w:p w14:paraId="4A4B8D9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Качественная организация адаптационной работы </w:t>
            </w:r>
          </w:p>
        </w:tc>
        <w:tc>
          <w:tcPr>
            <w:tcW w:w="3118" w:type="dxa"/>
            <w:vAlign w:val="center"/>
          </w:tcPr>
          <w:p w14:paraId="4F84CC6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450E28">
              <w:rPr>
                <w:rFonts w:ascii="Times New Roman" w:hAnsi="Times New Roman" w:cs="Times New Roman"/>
                <w:i/>
                <w:sz w:val="24"/>
                <w:szCs w:val="28"/>
              </w:rPr>
              <w:t>( август</w:t>
            </w:r>
            <w:proofErr w:type="gramEnd"/>
            <w:r w:rsidRPr="00450E28">
              <w:rPr>
                <w:rFonts w:ascii="Times New Roman" w:hAnsi="Times New Roman" w:cs="Times New Roman"/>
                <w:i/>
                <w:sz w:val="24"/>
                <w:szCs w:val="28"/>
              </w:rPr>
              <w:t>, сентябрь, октябрь)</w:t>
            </w:r>
          </w:p>
        </w:tc>
        <w:tc>
          <w:tcPr>
            <w:tcW w:w="1134" w:type="dxa"/>
            <w:vAlign w:val="center"/>
          </w:tcPr>
          <w:p w14:paraId="34A160E2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</w:tc>
        <w:tc>
          <w:tcPr>
            <w:tcW w:w="879" w:type="dxa"/>
          </w:tcPr>
          <w:p w14:paraId="2E0E880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E8665A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4F6154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F9B106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AD0D71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8D89CD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905DE3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12BA6D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2ACA0C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3A008B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D7B574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FD12AB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660B78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FEB7CE6" w14:textId="77777777" w:rsidTr="0012384F">
        <w:trPr>
          <w:trHeight w:val="551"/>
        </w:trPr>
        <w:tc>
          <w:tcPr>
            <w:tcW w:w="567" w:type="dxa"/>
            <w:vAlign w:val="center"/>
          </w:tcPr>
          <w:p w14:paraId="4CBAB66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37" w:type="dxa"/>
            <w:vAlign w:val="center"/>
          </w:tcPr>
          <w:p w14:paraId="31F354F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Вовлечение родителей в жизнь ДОУ, инновационные формы работы с родителями</w:t>
            </w:r>
          </w:p>
        </w:tc>
        <w:tc>
          <w:tcPr>
            <w:tcW w:w="3118" w:type="dxa"/>
            <w:vAlign w:val="center"/>
          </w:tcPr>
          <w:p w14:paraId="5F0E9A1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деловая игра, КВН, участие родителей </w:t>
            </w: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в  выставках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, конкурсах  и др.</w:t>
            </w:r>
          </w:p>
        </w:tc>
        <w:tc>
          <w:tcPr>
            <w:tcW w:w="1134" w:type="dxa"/>
            <w:vAlign w:val="center"/>
          </w:tcPr>
          <w:p w14:paraId="4E3B07FA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ADD990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</w:tc>
        <w:tc>
          <w:tcPr>
            <w:tcW w:w="879" w:type="dxa"/>
          </w:tcPr>
          <w:p w14:paraId="2D8037B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AE534A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620C83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2AE145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B4F1B1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4CEC76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BC56F6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0505F5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66790E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E2E11F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874A8E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E80237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4DCA67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6F0751DC" w14:textId="77777777" w:rsidTr="0012384F">
        <w:trPr>
          <w:trHeight w:val="998"/>
        </w:trPr>
        <w:tc>
          <w:tcPr>
            <w:tcW w:w="567" w:type="dxa"/>
            <w:vAlign w:val="center"/>
          </w:tcPr>
          <w:p w14:paraId="4823509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37" w:type="dxa"/>
            <w:vAlign w:val="center"/>
          </w:tcPr>
          <w:p w14:paraId="0DD7337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Качественное оформление групповой</w:t>
            </w:r>
          </w:p>
          <w:p w14:paraId="13DEB6E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документации</w:t>
            </w:r>
          </w:p>
        </w:tc>
        <w:tc>
          <w:tcPr>
            <w:tcW w:w="3118" w:type="dxa"/>
            <w:vAlign w:val="center"/>
          </w:tcPr>
          <w:p w14:paraId="621A63E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родителях, </w:t>
            </w:r>
          </w:p>
          <w:p w14:paraId="2977550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план работы с родителями, протоколы родительских собраний </w:t>
            </w:r>
          </w:p>
        </w:tc>
        <w:tc>
          <w:tcPr>
            <w:tcW w:w="1134" w:type="dxa"/>
            <w:vAlign w:val="center"/>
          </w:tcPr>
          <w:p w14:paraId="6206E681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DC5DCB2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</w:tc>
        <w:tc>
          <w:tcPr>
            <w:tcW w:w="879" w:type="dxa"/>
          </w:tcPr>
          <w:p w14:paraId="6AB07FD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025398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F1C51B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C77043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CE970D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29AF79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E19561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D07877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4E4D06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91BAFA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62F326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BAE4A6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868295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74A67656" w14:textId="77777777" w:rsidTr="0012384F">
        <w:trPr>
          <w:trHeight w:val="1284"/>
        </w:trPr>
        <w:tc>
          <w:tcPr>
            <w:tcW w:w="567" w:type="dxa"/>
            <w:vAlign w:val="center"/>
          </w:tcPr>
          <w:p w14:paraId="06DC61E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4537" w:type="dxa"/>
            <w:vAlign w:val="center"/>
          </w:tcPr>
          <w:p w14:paraId="4FA4B3D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требований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СанПина</w:t>
            </w:r>
            <w:proofErr w:type="spell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, Роспотребнадзора</w:t>
            </w:r>
          </w:p>
        </w:tc>
        <w:tc>
          <w:tcPr>
            <w:tcW w:w="3118" w:type="dxa"/>
            <w:vAlign w:val="center"/>
          </w:tcPr>
          <w:p w14:paraId="7C94C9B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Ношение масок, дезинфекция групповых ячеек, </w:t>
            </w:r>
          </w:p>
          <w:p w14:paraId="730ABC8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заполнение журналов утренней фильтрации</w:t>
            </w:r>
          </w:p>
        </w:tc>
        <w:tc>
          <w:tcPr>
            <w:tcW w:w="1134" w:type="dxa"/>
            <w:vAlign w:val="center"/>
          </w:tcPr>
          <w:p w14:paraId="7DEE9107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-5-10</w:t>
            </w:r>
          </w:p>
          <w:p w14:paraId="443EB699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34EFEB9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32CE74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CB255B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08EC76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084EC0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65E823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2B6182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EC9B37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AF76DA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136255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544332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46A6AC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190374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56785505" w14:textId="77777777" w:rsidTr="0012384F">
        <w:trPr>
          <w:trHeight w:val="820"/>
        </w:trPr>
        <w:tc>
          <w:tcPr>
            <w:tcW w:w="567" w:type="dxa"/>
            <w:vAlign w:val="center"/>
          </w:tcPr>
          <w:p w14:paraId="3116BAA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537" w:type="dxa"/>
            <w:vAlign w:val="center"/>
          </w:tcPr>
          <w:p w14:paraId="50026FD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Высокий уровень организации </w:t>
            </w: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и  проведения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мониторинга (диагностики)</w:t>
            </w:r>
          </w:p>
        </w:tc>
        <w:tc>
          <w:tcPr>
            <w:tcW w:w="3118" w:type="dxa"/>
            <w:vAlign w:val="center"/>
          </w:tcPr>
          <w:p w14:paraId="0889F55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По итогам контроля (высокий, средний, низкий)</w:t>
            </w:r>
          </w:p>
        </w:tc>
        <w:tc>
          <w:tcPr>
            <w:tcW w:w="1134" w:type="dxa"/>
            <w:vAlign w:val="center"/>
          </w:tcPr>
          <w:p w14:paraId="2F959060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</w:tc>
        <w:tc>
          <w:tcPr>
            <w:tcW w:w="879" w:type="dxa"/>
          </w:tcPr>
          <w:p w14:paraId="17D08C3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69EFB0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C123E5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2EDC1C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62EED8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15ACA1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307350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68A76F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90262E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B9A31B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571C02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7E5521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38AFF7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C6B0769" w14:textId="77777777" w:rsidTr="0012384F">
        <w:trPr>
          <w:trHeight w:val="532"/>
        </w:trPr>
        <w:tc>
          <w:tcPr>
            <w:tcW w:w="567" w:type="dxa"/>
            <w:vAlign w:val="center"/>
          </w:tcPr>
          <w:p w14:paraId="61628F4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537" w:type="dxa"/>
            <w:vAlign w:val="center"/>
          </w:tcPr>
          <w:p w14:paraId="1D1ECD2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Творческий подход к созданию и обновлению предметно-развивающей среды, благоустройство территории</w:t>
            </w:r>
          </w:p>
        </w:tc>
        <w:tc>
          <w:tcPr>
            <w:tcW w:w="3118" w:type="dxa"/>
            <w:vAlign w:val="center"/>
          </w:tcPr>
          <w:p w14:paraId="41B0A2B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в группе</w:t>
            </w:r>
          </w:p>
          <w:p w14:paraId="305F08A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 участке</w:t>
            </w:r>
          </w:p>
        </w:tc>
        <w:tc>
          <w:tcPr>
            <w:tcW w:w="1134" w:type="dxa"/>
            <w:vAlign w:val="center"/>
          </w:tcPr>
          <w:p w14:paraId="48DB645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     0-3</w:t>
            </w:r>
          </w:p>
          <w:p w14:paraId="23A4C1CF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0-3</w:t>
            </w:r>
          </w:p>
        </w:tc>
        <w:tc>
          <w:tcPr>
            <w:tcW w:w="879" w:type="dxa"/>
          </w:tcPr>
          <w:p w14:paraId="02ABED2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8B4D70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CAA827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45CB67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3D026B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36A9C5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BFB94B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D85CAE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0C5311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7F93C4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F89A86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F0DB3D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BB8D25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6586D458" w14:textId="77777777" w:rsidTr="0012384F">
        <w:trPr>
          <w:trHeight w:val="688"/>
        </w:trPr>
        <w:tc>
          <w:tcPr>
            <w:tcW w:w="567" w:type="dxa"/>
            <w:vAlign w:val="center"/>
          </w:tcPr>
          <w:p w14:paraId="710827E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537" w:type="dxa"/>
            <w:vAlign w:val="center"/>
          </w:tcPr>
          <w:p w14:paraId="60EEA95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Оздоровление детей в условиях ДОУ</w:t>
            </w:r>
          </w:p>
        </w:tc>
        <w:tc>
          <w:tcPr>
            <w:tcW w:w="3118" w:type="dxa"/>
            <w:vAlign w:val="center"/>
          </w:tcPr>
          <w:p w14:paraId="3EE28CD3" w14:textId="77777777" w:rsidR="001742F9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прогулка, организация игровой деятельности на прогулке; использование пособий по профилактике плоскостопия, закаливающие процедуры </w:t>
            </w:r>
          </w:p>
          <w:p w14:paraId="144152E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  <w:tc>
          <w:tcPr>
            <w:tcW w:w="1134" w:type="dxa"/>
            <w:vAlign w:val="center"/>
          </w:tcPr>
          <w:p w14:paraId="2916DA2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   0-5</w:t>
            </w:r>
          </w:p>
        </w:tc>
        <w:tc>
          <w:tcPr>
            <w:tcW w:w="879" w:type="dxa"/>
          </w:tcPr>
          <w:p w14:paraId="6CBC3A1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C0DBDC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63750E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327187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DE34F3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4621E8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33B354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177E33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F53DF7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FB18E9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9B7D19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BF0FB3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6E2CAB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46B77A6" w14:textId="77777777" w:rsidTr="0061446B">
        <w:trPr>
          <w:trHeight w:val="826"/>
        </w:trPr>
        <w:tc>
          <w:tcPr>
            <w:tcW w:w="567" w:type="dxa"/>
            <w:vAlign w:val="center"/>
          </w:tcPr>
          <w:p w14:paraId="008D315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537" w:type="dxa"/>
            <w:vAlign w:val="center"/>
          </w:tcPr>
          <w:p w14:paraId="43AA129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Своевременное </w:t>
            </w: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не исполнение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поручений и отчетности.</w:t>
            </w:r>
          </w:p>
        </w:tc>
        <w:tc>
          <w:tcPr>
            <w:tcW w:w="3118" w:type="dxa"/>
            <w:vAlign w:val="center"/>
          </w:tcPr>
          <w:p w14:paraId="6E97479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По  результатам</w:t>
            </w:r>
            <w:proofErr w:type="gram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контроля</w:t>
            </w:r>
          </w:p>
        </w:tc>
        <w:tc>
          <w:tcPr>
            <w:tcW w:w="1134" w:type="dxa"/>
            <w:vAlign w:val="center"/>
          </w:tcPr>
          <w:p w14:paraId="3CA1C438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-3</w:t>
            </w:r>
          </w:p>
        </w:tc>
        <w:tc>
          <w:tcPr>
            <w:tcW w:w="879" w:type="dxa"/>
          </w:tcPr>
          <w:p w14:paraId="24F16EE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D37CC6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0AAB39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FB8659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01E6BD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A1BAEB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30A37E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A0FBDB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8ECCCD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F7A83D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A21542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BA6561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741050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2595300" w14:textId="77777777" w:rsidTr="0012384F">
        <w:trPr>
          <w:trHeight w:val="606"/>
        </w:trPr>
        <w:tc>
          <w:tcPr>
            <w:tcW w:w="567" w:type="dxa"/>
            <w:vAlign w:val="center"/>
          </w:tcPr>
          <w:p w14:paraId="19D9F06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537" w:type="dxa"/>
            <w:vAlign w:val="center"/>
          </w:tcPr>
          <w:p w14:paraId="58E9464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Обоснованная жалоба родителей</w:t>
            </w:r>
          </w:p>
          <w:p w14:paraId="083948D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8AB308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7254A8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-10 или лишение 100%</w:t>
            </w:r>
          </w:p>
        </w:tc>
        <w:tc>
          <w:tcPr>
            <w:tcW w:w="879" w:type="dxa"/>
          </w:tcPr>
          <w:p w14:paraId="0F269D2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767BF3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21F062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B3C055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8A4FDF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CB0E5F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974309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979F41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695F64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215555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7788F4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71D5D0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C85C16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7B32D179" w14:textId="77777777" w:rsidTr="0012384F">
        <w:trPr>
          <w:trHeight w:val="700"/>
        </w:trPr>
        <w:tc>
          <w:tcPr>
            <w:tcW w:w="567" w:type="dxa"/>
            <w:vAlign w:val="center"/>
          </w:tcPr>
          <w:p w14:paraId="27D2050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537" w:type="dxa"/>
            <w:vAlign w:val="center"/>
          </w:tcPr>
          <w:p w14:paraId="3F18028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Отсутствие задолженности по родительской плате</w:t>
            </w:r>
          </w:p>
        </w:tc>
        <w:tc>
          <w:tcPr>
            <w:tcW w:w="3118" w:type="dxa"/>
            <w:vAlign w:val="center"/>
          </w:tcPr>
          <w:p w14:paraId="17261A9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Своевременная уплата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родсбора</w:t>
            </w:r>
            <w:proofErr w:type="spellEnd"/>
          </w:p>
        </w:tc>
        <w:tc>
          <w:tcPr>
            <w:tcW w:w="1134" w:type="dxa"/>
            <w:vAlign w:val="center"/>
          </w:tcPr>
          <w:p w14:paraId="2BD5C328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0-2</w:t>
            </w:r>
          </w:p>
        </w:tc>
        <w:tc>
          <w:tcPr>
            <w:tcW w:w="879" w:type="dxa"/>
          </w:tcPr>
          <w:p w14:paraId="42AC9BE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2E542C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040D5E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25A6BD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1E6D83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0008A2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FC1809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D6E188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3B116A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BBE729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43FAD2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9E1986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EA0002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01060073" w14:textId="77777777" w:rsidTr="0012384F">
        <w:trPr>
          <w:trHeight w:val="554"/>
        </w:trPr>
        <w:tc>
          <w:tcPr>
            <w:tcW w:w="567" w:type="dxa"/>
            <w:vAlign w:val="center"/>
          </w:tcPr>
          <w:p w14:paraId="679B121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537" w:type="dxa"/>
            <w:vAlign w:val="center"/>
          </w:tcPr>
          <w:p w14:paraId="431184A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Нарушение внутреннего трудового распорядка</w:t>
            </w:r>
          </w:p>
        </w:tc>
        <w:tc>
          <w:tcPr>
            <w:tcW w:w="3118" w:type="dxa"/>
            <w:vAlign w:val="center"/>
          </w:tcPr>
          <w:p w14:paraId="121B9A8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несоблюдение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прод-ти</w:t>
            </w:r>
            <w:proofErr w:type="spell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установленного рабочего времени и </w:t>
            </w:r>
            <w:proofErr w:type="spellStart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т.д</w:t>
            </w:r>
            <w:proofErr w:type="spellEnd"/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; оставление детей без присмотра, использование во время рабочего дня телефонов для личных нужд </w:t>
            </w:r>
          </w:p>
        </w:tc>
        <w:tc>
          <w:tcPr>
            <w:tcW w:w="1134" w:type="dxa"/>
            <w:vAlign w:val="center"/>
          </w:tcPr>
          <w:p w14:paraId="48049B17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-10 или лишение 100%</w:t>
            </w:r>
          </w:p>
        </w:tc>
        <w:tc>
          <w:tcPr>
            <w:tcW w:w="879" w:type="dxa"/>
          </w:tcPr>
          <w:p w14:paraId="73BE9DF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2BEFA0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38B9F2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E65CB0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22A8AE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520BFE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46FBD6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DC26EE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726C87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5E4C6E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4AF980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F685E5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1F938D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78DE4A0A" w14:textId="77777777" w:rsidTr="0061446B">
        <w:trPr>
          <w:trHeight w:val="1060"/>
        </w:trPr>
        <w:tc>
          <w:tcPr>
            <w:tcW w:w="567" w:type="dxa"/>
            <w:vAlign w:val="center"/>
          </w:tcPr>
          <w:p w14:paraId="5E4BF0C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  <w:p w14:paraId="225FDFB4" w14:textId="77777777" w:rsidR="001742F9" w:rsidRPr="00450E28" w:rsidRDefault="001742F9" w:rsidP="001742F9">
            <w:pPr>
              <w:rPr>
                <w:sz w:val="24"/>
                <w:szCs w:val="28"/>
              </w:rPr>
            </w:pPr>
          </w:p>
          <w:p w14:paraId="5315B52F" w14:textId="77777777" w:rsidR="001742F9" w:rsidRPr="00450E28" w:rsidRDefault="001742F9" w:rsidP="001742F9">
            <w:pPr>
              <w:rPr>
                <w:sz w:val="24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2D4C02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Ролевые участия на утренниках и развлечениях </w:t>
            </w:r>
            <w:r w:rsidRPr="00450E28">
              <w:rPr>
                <w:rFonts w:ascii="Times New Roman" w:hAnsi="Times New Roman" w:cs="Times New Roman"/>
                <w:i/>
                <w:sz w:val="24"/>
                <w:szCs w:val="28"/>
              </w:rPr>
              <w:t>(расчет баллов в зависимости от количества):</w:t>
            </w:r>
          </w:p>
        </w:tc>
        <w:tc>
          <w:tcPr>
            <w:tcW w:w="3118" w:type="dxa"/>
            <w:vAlign w:val="center"/>
          </w:tcPr>
          <w:p w14:paraId="36DBE66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D23595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другие роли</w:t>
            </w:r>
          </w:p>
        </w:tc>
        <w:tc>
          <w:tcPr>
            <w:tcW w:w="1134" w:type="dxa"/>
            <w:vAlign w:val="center"/>
          </w:tcPr>
          <w:p w14:paraId="40270724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49D42F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1-5</w:t>
            </w:r>
          </w:p>
        </w:tc>
        <w:tc>
          <w:tcPr>
            <w:tcW w:w="879" w:type="dxa"/>
          </w:tcPr>
          <w:p w14:paraId="0F5DDC5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EDA406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5E5B0F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7C2F61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1D6845B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448855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D30CD2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43B038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702E18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493CF1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57B87C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F14DDE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E90822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18A76DDA" w14:textId="77777777" w:rsidTr="0061446B">
        <w:trPr>
          <w:trHeight w:val="887"/>
        </w:trPr>
        <w:tc>
          <w:tcPr>
            <w:tcW w:w="567" w:type="dxa"/>
            <w:vAlign w:val="center"/>
          </w:tcPr>
          <w:p w14:paraId="02CB581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537" w:type="dxa"/>
            <w:vAlign w:val="center"/>
          </w:tcPr>
          <w:p w14:paraId="4DFF714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Самообразование </w:t>
            </w:r>
          </w:p>
        </w:tc>
        <w:tc>
          <w:tcPr>
            <w:tcW w:w="3118" w:type="dxa"/>
            <w:vAlign w:val="center"/>
          </w:tcPr>
          <w:p w14:paraId="5BAA75F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курсы повышения,</w:t>
            </w:r>
          </w:p>
          <w:p w14:paraId="357D1B5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изготовление пособий, докладов</w:t>
            </w:r>
          </w:p>
        </w:tc>
        <w:tc>
          <w:tcPr>
            <w:tcW w:w="1134" w:type="dxa"/>
            <w:vAlign w:val="center"/>
          </w:tcPr>
          <w:p w14:paraId="1B8DB2F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</w:p>
          <w:p w14:paraId="26168A1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  <w:p w14:paraId="49BC533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58D1746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66B137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04D7A99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09186A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9E89AFA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B8E338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95B793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5451AA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71C47F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300C92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030FC5C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24E3B8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E4F70C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32156B1D" w14:textId="77777777" w:rsidTr="0012384F">
        <w:trPr>
          <w:trHeight w:val="780"/>
        </w:trPr>
        <w:tc>
          <w:tcPr>
            <w:tcW w:w="567" w:type="dxa"/>
            <w:vAlign w:val="center"/>
          </w:tcPr>
          <w:p w14:paraId="6A2DF49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537" w:type="dxa"/>
            <w:vAlign w:val="center"/>
          </w:tcPr>
          <w:p w14:paraId="000D787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Травма или несчастный случай с ребенком.</w:t>
            </w:r>
          </w:p>
        </w:tc>
        <w:tc>
          <w:tcPr>
            <w:tcW w:w="3118" w:type="dxa"/>
            <w:vAlign w:val="center"/>
          </w:tcPr>
          <w:p w14:paraId="1FD3096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В зависимости от тяжести несчастных случаев</w:t>
            </w:r>
          </w:p>
        </w:tc>
        <w:tc>
          <w:tcPr>
            <w:tcW w:w="1134" w:type="dxa"/>
            <w:vAlign w:val="center"/>
          </w:tcPr>
          <w:p w14:paraId="7E1C99A5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-5 до -10</w:t>
            </w:r>
          </w:p>
          <w:p w14:paraId="2A3F45A1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до лишения</w:t>
            </w:r>
          </w:p>
        </w:tc>
        <w:tc>
          <w:tcPr>
            <w:tcW w:w="879" w:type="dxa"/>
          </w:tcPr>
          <w:p w14:paraId="585F008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FA479C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73E1E59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C30F70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3D82352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73D7F3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D474D3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369C25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B52815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739B83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C5D9B69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E1FB4C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1681C6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0822628E" w14:textId="77777777" w:rsidTr="0012384F">
        <w:trPr>
          <w:trHeight w:val="850"/>
        </w:trPr>
        <w:tc>
          <w:tcPr>
            <w:tcW w:w="567" w:type="dxa"/>
            <w:vAlign w:val="center"/>
          </w:tcPr>
          <w:p w14:paraId="7ABB020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537" w:type="dxa"/>
            <w:vAlign w:val="center"/>
          </w:tcPr>
          <w:p w14:paraId="73491C0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6C645B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6E38DB" w14:textId="77777777" w:rsidR="001742F9" w:rsidRPr="00450E28" w:rsidRDefault="001742F9" w:rsidP="0017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1287F13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43CB12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765028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91EDB5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5FD0B04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408802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529D7AD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143CA7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0BAD6B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ACB75F4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4A79052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FC8930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CBC1FF1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2F9" w:rsidRPr="00450E28" w14:paraId="0A2F20DA" w14:textId="77777777" w:rsidTr="0012384F">
        <w:trPr>
          <w:trHeight w:val="339"/>
        </w:trPr>
        <w:tc>
          <w:tcPr>
            <w:tcW w:w="5104" w:type="dxa"/>
            <w:gridSpan w:val="2"/>
            <w:vAlign w:val="center"/>
          </w:tcPr>
          <w:p w14:paraId="2A2B9AC2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50E28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3118" w:type="dxa"/>
          </w:tcPr>
          <w:p w14:paraId="65DCCEA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62F0D62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9" w:type="dxa"/>
          </w:tcPr>
          <w:p w14:paraId="4C537453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8A260C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486891B5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6EAAA28B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14:paraId="232AADE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75D3C1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0ED8519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1BC00ADE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16DB2C7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587044BF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60A4606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332D50F0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C86CB38" w14:textId="77777777" w:rsidR="001742F9" w:rsidRPr="00450E28" w:rsidRDefault="001742F9" w:rsidP="001742F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D0C0843" w14:textId="77777777" w:rsidR="003F2120" w:rsidRPr="00450E28" w:rsidRDefault="003F2120" w:rsidP="003F2120">
      <w:pPr>
        <w:pStyle w:val="a4"/>
        <w:rPr>
          <w:rFonts w:ascii="Times New Roman" w:hAnsi="Times New Roman" w:cs="Times New Roman"/>
          <w:sz w:val="24"/>
          <w:szCs w:val="28"/>
        </w:rPr>
      </w:pPr>
    </w:p>
    <w:p w14:paraId="61A5CD9A" w14:textId="77777777" w:rsidR="00B01C4A" w:rsidRPr="00450E28" w:rsidRDefault="00B01C4A" w:rsidP="003F212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0CD6FED" w14:textId="77777777" w:rsidR="00B01C4A" w:rsidRPr="00450E28" w:rsidRDefault="00B01C4A" w:rsidP="003F212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44BAEEA" w14:textId="77777777" w:rsidR="003F2120" w:rsidRPr="00FE541F" w:rsidRDefault="003F2120" w:rsidP="003F2120">
      <w:pPr>
        <w:ind w:right="-284"/>
        <w:rPr>
          <w:rFonts w:ascii="Times New Roman" w:eastAsiaTheme="minorEastAsia" w:hAnsi="Times New Roman" w:cs="Times New Roman"/>
          <w:lang w:eastAsia="ru-RU"/>
        </w:rPr>
      </w:pPr>
    </w:p>
    <w:p w14:paraId="76821C59" w14:textId="77777777" w:rsidR="00FF0ADE" w:rsidRDefault="00FF0ADE"/>
    <w:p w14:paraId="78867E43" w14:textId="77777777" w:rsidR="00D71853" w:rsidRDefault="00D71853"/>
    <w:p w14:paraId="5AA6BAF6" w14:textId="77777777" w:rsidR="00D71853" w:rsidRDefault="00D71853"/>
    <w:p w14:paraId="495F5B7D" w14:textId="77777777" w:rsidR="00D71853" w:rsidRDefault="00D71853"/>
    <w:p w14:paraId="6A45A85E" w14:textId="77777777" w:rsidR="00E074CE" w:rsidRDefault="00E074CE" w:rsidP="00E074CE">
      <w:pPr>
        <w:spacing w:after="0" w:line="240" w:lineRule="auto"/>
      </w:pPr>
    </w:p>
    <w:p w14:paraId="0D5915D0" w14:textId="77777777" w:rsidR="00540FEE" w:rsidRDefault="00540FEE" w:rsidP="00E07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A6831D" w14:textId="77777777" w:rsidR="00450E28" w:rsidRDefault="00450E28" w:rsidP="00E07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00AC00" w14:textId="77777777" w:rsidR="00450E28" w:rsidRDefault="00450E28" w:rsidP="00E07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D36C3D" w14:textId="77777777" w:rsidR="00450E28" w:rsidRDefault="00450E28" w:rsidP="00E07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EC641C" w14:textId="77777777" w:rsidR="00D71853" w:rsidRDefault="00D71853" w:rsidP="004A6E63"/>
    <w:sectPr w:rsidR="00D71853" w:rsidSect="00D87F7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454C"/>
    <w:multiLevelType w:val="hybridMultilevel"/>
    <w:tmpl w:val="2E5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B6"/>
    <w:rsid w:val="000111DC"/>
    <w:rsid w:val="00110AED"/>
    <w:rsid w:val="00123676"/>
    <w:rsid w:val="0012384F"/>
    <w:rsid w:val="001742F9"/>
    <w:rsid w:val="001D4782"/>
    <w:rsid w:val="00207B34"/>
    <w:rsid w:val="002211FF"/>
    <w:rsid w:val="00295039"/>
    <w:rsid w:val="002F674E"/>
    <w:rsid w:val="00356987"/>
    <w:rsid w:val="00382AE6"/>
    <w:rsid w:val="003A222A"/>
    <w:rsid w:val="003B0A75"/>
    <w:rsid w:val="003B2D2B"/>
    <w:rsid w:val="003B6439"/>
    <w:rsid w:val="003C59FC"/>
    <w:rsid w:val="003F2120"/>
    <w:rsid w:val="00404876"/>
    <w:rsid w:val="00450E28"/>
    <w:rsid w:val="00465182"/>
    <w:rsid w:val="004A6E63"/>
    <w:rsid w:val="00533028"/>
    <w:rsid w:val="00540FEE"/>
    <w:rsid w:val="00555886"/>
    <w:rsid w:val="005E18E5"/>
    <w:rsid w:val="00600109"/>
    <w:rsid w:val="0061446B"/>
    <w:rsid w:val="0064268A"/>
    <w:rsid w:val="00883D35"/>
    <w:rsid w:val="008C263E"/>
    <w:rsid w:val="00990AE6"/>
    <w:rsid w:val="00A201B6"/>
    <w:rsid w:val="00A96B40"/>
    <w:rsid w:val="00B01C4A"/>
    <w:rsid w:val="00BE5A0C"/>
    <w:rsid w:val="00C404EB"/>
    <w:rsid w:val="00C90804"/>
    <w:rsid w:val="00D05892"/>
    <w:rsid w:val="00D33EB4"/>
    <w:rsid w:val="00D71853"/>
    <w:rsid w:val="00D87F76"/>
    <w:rsid w:val="00E074CE"/>
    <w:rsid w:val="00E51271"/>
    <w:rsid w:val="00EA363D"/>
    <w:rsid w:val="00F147E2"/>
    <w:rsid w:val="00F72DD5"/>
    <w:rsid w:val="00FB116C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6D4D"/>
  <w15:chartTrackingRefBased/>
  <w15:docId w15:val="{E910EB15-8412-403C-9ECA-DE209F9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21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18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31CE-B384-42FF-A9AD-DF09388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2</cp:revision>
  <cp:lastPrinted>2021-02-12T09:50:00Z</cp:lastPrinted>
  <dcterms:created xsi:type="dcterms:W3CDTF">2021-02-12T09:51:00Z</dcterms:created>
  <dcterms:modified xsi:type="dcterms:W3CDTF">2021-02-12T09:51:00Z</dcterms:modified>
</cp:coreProperties>
</file>